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38E" w:rsidRPr="00826EA4" w:rsidRDefault="00B3638E" w:rsidP="00B3638E">
      <w:pPr>
        <w:widowControl w:val="0"/>
        <w:autoSpaceDE w:val="0"/>
        <w:autoSpaceDN w:val="0"/>
        <w:spacing w:after="0" w:line="240" w:lineRule="auto"/>
        <w:ind w:left="1406" w:right="875"/>
        <w:jc w:val="center"/>
        <w:outlineLvl w:val="0"/>
        <w:rPr>
          <w:rFonts w:ascii="Times New Roman" w:eastAsia="Times New Roman" w:hAnsi="Times New Roman" w:cs="Times New Roman"/>
          <w:b/>
          <w:bCs/>
          <w:sz w:val="24"/>
          <w:szCs w:val="24"/>
          <w:lang w:eastAsia="ru-RU" w:bidi="ru-RU"/>
        </w:rPr>
      </w:pPr>
      <w:r w:rsidRPr="00826EA4">
        <w:rPr>
          <w:rFonts w:ascii="Times New Roman" w:eastAsia="Times New Roman" w:hAnsi="Times New Roman" w:cs="Times New Roman"/>
          <w:b/>
          <w:bCs/>
          <w:sz w:val="24"/>
          <w:szCs w:val="24"/>
          <w:lang w:eastAsia="ru-RU" w:bidi="ru-RU"/>
        </w:rPr>
        <w:t>Анализ результатов Всероссийской проверочной работы 2020 года по предмету</w:t>
      </w:r>
    </w:p>
    <w:p w:rsidR="00B3638E" w:rsidRPr="00826EA4" w:rsidRDefault="00B3638E" w:rsidP="00B3638E">
      <w:pPr>
        <w:widowControl w:val="0"/>
        <w:autoSpaceDE w:val="0"/>
        <w:autoSpaceDN w:val="0"/>
        <w:spacing w:before="137" w:after="0" w:line="240" w:lineRule="auto"/>
        <w:ind w:left="4102" w:right="3569"/>
        <w:jc w:val="center"/>
        <w:rPr>
          <w:rFonts w:ascii="Times New Roman" w:eastAsia="Times New Roman" w:hAnsi="Times New Roman" w:cs="Times New Roman"/>
          <w:b/>
          <w:sz w:val="24"/>
          <w:lang w:eastAsia="ru-RU" w:bidi="ru-RU"/>
        </w:rPr>
      </w:pPr>
      <w:r w:rsidRPr="00826EA4">
        <w:rPr>
          <w:rFonts w:ascii="Times New Roman" w:eastAsia="Times New Roman" w:hAnsi="Times New Roman" w:cs="Times New Roman"/>
          <w:b/>
          <w:sz w:val="24"/>
          <w:lang w:eastAsia="ru-RU" w:bidi="ru-RU"/>
        </w:rPr>
        <w:t>«География» в 7 классе</w:t>
      </w:r>
    </w:p>
    <w:p w:rsidR="00B3638E" w:rsidRPr="00826EA4" w:rsidRDefault="00B3638E" w:rsidP="00B3638E">
      <w:pPr>
        <w:widowControl w:val="0"/>
        <w:autoSpaceDE w:val="0"/>
        <w:autoSpaceDN w:val="0"/>
        <w:spacing w:before="135" w:after="0" w:line="360" w:lineRule="auto"/>
        <w:ind w:left="1382" w:right="848"/>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i/>
          <w:sz w:val="24"/>
          <w:szCs w:val="24"/>
          <w:lang w:eastAsia="ru-RU" w:bidi="ru-RU"/>
        </w:rPr>
        <w:t>Цель мониторинга</w:t>
      </w:r>
      <w:r w:rsidRPr="00826EA4">
        <w:rPr>
          <w:rFonts w:ascii="Times New Roman" w:eastAsia="Times New Roman" w:hAnsi="Times New Roman" w:cs="Times New Roman"/>
          <w:sz w:val="24"/>
          <w:szCs w:val="24"/>
          <w:lang w:eastAsia="ru-RU" w:bidi="ru-RU"/>
        </w:rPr>
        <w:t>: выявление уровня подготовки школьников в предметных, метапредметных и личностных сферах.</w:t>
      </w:r>
    </w:p>
    <w:p w:rsidR="00B3638E" w:rsidRPr="00826EA4" w:rsidRDefault="00B3638E" w:rsidP="00B3638E">
      <w:pPr>
        <w:widowControl w:val="0"/>
        <w:autoSpaceDE w:val="0"/>
        <w:autoSpaceDN w:val="0"/>
        <w:spacing w:after="0" w:line="360" w:lineRule="auto"/>
        <w:ind w:left="1382" w:right="849"/>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Вариант проверочной работы состоит из 10 заданий, которые различаются по содержанию и характеру решаемых обучающимися задач. Задания 1−9 проверяют умение обучающихся работать с различными источниками географической информации (картами, фотографиями, графиками и иными условно-графическими объектами, текстом), задание 10</w:t>
      </w:r>
      <w:r w:rsidRPr="00826EA4">
        <w:rPr>
          <w:rFonts w:ascii="Times New Roman" w:eastAsia="Times New Roman" w:hAnsi="Times New Roman" w:cs="Times New Roman"/>
          <w:spacing w:val="32"/>
          <w:sz w:val="24"/>
          <w:szCs w:val="24"/>
          <w:lang w:eastAsia="ru-RU" w:bidi="ru-RU"/>
        </w:rPr>
        <w:t xml:space="preserve"> </w:t>
      </w:r>
      <w:r w:rsidRPr="00826EA4">
        <w:rPr>
          <w:rFonts w:ascii="Times New Roman" w:eastAsia="Times New Roman" w:hAnsi="Times New Roman" w:cs="Times New Roman"/>
          <w:sz w:val="24"/>
          <w:szCs w:val="24"/>
          <w:lang w:eastAsia="ru-RU" w:bidi="ru-RU"/>
        </w:rPr>
        <w:t>направлено</w:t>
      </w:r>
      <w:r w:rsidRPr="00826EA4">
        <w:rPr>
          <w:rFonts w:ascii="Times New Roman" w:eastAsia="Times New Roman" w:hAnsi="Times New Roman" w:cs="Times New Roman"/>
          <w:spacing w:val="33"/>
          <w:sz w:val="24"/>
          <w:szCs w:val="24"/>
          <w:lang w:eastAsia="ru-RU" w:bidi="ru-RU"/>
        </w:rPr>
        <w:t xml:space="preserve"> </w:t>
      </w:r>
      <w:r w:rsidRPr="00826EA4">
        <w:rPr>
          <w:rFonts w:ascii="Times New Roman" w:eastAsia="Times New Roman" w:hAnsi="Times New Roman" w:cs="Times New Roman"/>
          <w:sz w:val="24"/>
          <w:szCs w:val="24"/>
          <w:lang w:eastAsia="ru-RU" w:bidi="ru-RU"/>
        </w:rPr>
        <w:t>на</w:t>
      </w:r>
      <w:r w:rsidRPr="00826EA4">
        <w:rPr>
          <w:rFonts w:ascii="Times New Roman" w:eastAsia="Times New Roman" w:hAnsi="Times New Roman" w:cs="Times New Roman"/>
          <w:spacing w:val="32"/>
          <w:sz w:val="24"/>
          <w:szCs w:val="24"/>
          <w:lang w:eastAsia="ru-RU" w:bidi="ru-RU"/>
        </w:rPr>
        <w:t xml:space="preserve"> </w:t>
      </w:r>
      <w:r w:rsidRPr="00826EA4">
        <w:rPr>
          <w:rFonts w:ascii="Times New Roman" w:eastAsia="Times New Roman" w:hAnsi="Times New Roman" w:cs="Times New Roman"/>
          <w:sz w:val="24"/>
          <w:szCs w:val="24"/>
          <w:lang w:eastAsia="ru-RU" w:bidi="ru-RU"/>
        </w:rPr>
        <w:t>проверку</w:t>
      </w:r>
      <w:r w:rsidRPr="00826EA4">
        <w:rPr>
          <w:rFonts w:ascii="Times New Roman" w:eastAsia="Times New Roman" w:hAnsi="Times New Roman" w:cs="Times New Roman"/>
          <w:spacing w:val="28"/>
          <w:sz w:val="24"/>
          <w:szCs w:val="24"/>
          <w:lang w:eastAsia="ru-RU" w:bidi="ru-RU"/>
        </w:rPr>
        <w:t xml:space="preserve"> </w:t>
      </w:r>
      <w:r w:rsidRPr="00826EA4">
        <w:rPr>
          <w:rFonts w:ascii="Times New Roman" w:eastAsia="Times New Roman" w:hAnsi="Times New Roman" w:cs="Times New Roman"/>
          <w:sz w:val="24"/>
          <w:szCs w:val="24"/>
          <w:lang w:eastAsia="ru-RU" w:bidi="ru-RU"/>
        </w:rPr>
        <w:t>знания</w:t>
      </w:r>
      <w:r w:rsidRPr="00826EA4">
        <w:rPr>
          <w:rFonts w:ascii="Times New Roman" w:eastAsia="Times New Roman" w:hAnsi="Times New Roman" w:cs="Times New Roman"/>
          <w:spacing w:val="32"/>
          <w:sz w:val="24"/>
          <w:szCs w:val="24"/>
          <w:lang w:eastAsia="ru-RU" w:bidi="ru-RU"/>
        </w:rPr>
        <w:t xml:space="preserve"> </w:t>
      </w:r>
      <w:r w:rsidRPr="00826EA4">
        <w:rPr>
          <w:rFonts w:ascii="Times New Roman" w:eastAsia="Times New Roman" w:hAnsi="Times New Roman" w:cs="Times New Roman"/>
          <w:sz w:val="24"/>
          <w:szCs w:val="24"/>
          <w:lang w:eastAsia="ru-RU" w:bidi="ru-RU"/>
        </w:rPr>
        <w:t>географии</w:t>
      </w:r>
      <w:r w:rsidRPr="00826EA4">
        <w:rPr>
          <w:rFonts w:ascii="Times New Roman" w:eastAsia="Times New Roman" w:hAnsi="Times New Roman" w:cs="Times New Roman"/>
          <w:spacing w:val="34"/>
          <w:sz w:val="24"/>
          <w:szCs w:val="24"/>
          <w:lang w:eastAsia="ru-RU" w:bidi="ru-RU"/>
        </w:rPr>
        <w:t xml:space="preserve"> </w:t>
      </w:r>
      <w:r w:rsidRPr="00826EA4">
        <w:rPr>
          <w:rFonts w:ascii="Times New Roman" w:eastAsia="Times New Roman" w:hAnsi="Times New Roman" w:cs="Times New Roman"/>
          <w:sz w:val="24"/>
          <w:szCs w:val="24"/>
          <w:lang w:eastAsia="ru-RU" w:bidi="ru-RU"/>
        </w:rPr>
        <w:t>родного</w:t>
      </w:r>
      <w:r w:rsidRPr="00826EA4">
        <w:rPr>
          <w:rFonts w:ascii="Times New Roman" w:eastAsia="Times New Roman" w:hAnsi="Times New Roman" w:cs="Times New Roman"/>
          <w:spacing w:val="33"/>
          <w:sz w:val="24"/>
          <w:szCs w:val="24"/>
          <w:lang w:eastAsia="ru-RU" w:bidi="ru-RU"/>
        </w:rPr>
        <w:t xml:space="preserve"> </w:t>
      </w:r>
      <w:r w:rsidRPr="00826EA4">
        <w:rPr>
          <w:rFonts w:ascii="Times New Roman" w:eastAsia="Times New Roman" w:hAnsi="Times New Roman" w:cs="Times New Roman"/>
          <w:sz w:val="24"/>
          <w:szCs w:val="24"/>
          <w:lang w:eastAsia="ru-RU" w:bidi="ru-RU"/>
        </w:rPr>
        <w:t>края.</w:t>
      </w:r>
      <w:r w:rsidRPr="00826EA4">
        <w:rPr>
          <w:rFonts w:ascii="Times New Roman" w:eastAsia="Times New Roman" w:hAnsi="Times New Roman" w:cs="Times New Roman"/>
          <w:spacing w:val="33"/>
          <w:sz w:val="24"/>
          <w:szCs w:val="24"/>
          <w:lang w:eastAsia="ru-RU" w:bidi="ru-RU"/>
        </w:rPr>
        <w:t xml:space="preserve"> </w:t>
      </w:r>
      <w:r w:rsidRPr="00826EA4">
        <w:rPr>
          <w:rFonts w:ascii="Times New Roman" w:eastAsia="Times New Roman" w:hAnsi="Times New Roman" w:cs="Times New Roman"/>
          <w:sz w:val="24"/>
          <w:szCs w:val="24"/>
          <w:lang w:eastAsia="ru-RU" w:bidi="ru-RU"/>
        </w:rPr>
        <w:t>Задания</w:t>
      </w:r>
      <w:r w:rsidRPr="00826EA4">
        <w:rPr>
          <w:rFonts w:ascii="Times New Roman" w:eastAsia="Times New Roman" w:hAnsi="Times New Roman" w:cs="Times New Roman"/>
          <w:spacing w:val="32"/>
          <w:sz w:val="24"/>
          <w:szCs w:val="24"/>
          <w:lang w:eastAsia="ru-RU" w:bidi="ru-RU"/>
        </w:rPr>
        <w:t xml:space="preserve"> </w:t>
      </w:r>
      <w:r w:rsidRPr="00826EA4">
        <w:rPr>
          <w:rFonts w:ascii="Times New Roman" w:eastAsia="Times New Roman" w:hAnsi="Times New Roman" w:cs="Times New Roman"/>
          <w:sz w:val="24"/>
          <w:szCs w:val="24"/>
          <w:lang w:eastAsia="ru-RU" w:bidi="ru-RU"/>
        </w:rPr>
        <w:t>1−3.2,</w:t>
      </w:r>
      <w:r w:rsidRPr="00826EA4">
        <w:rPr>
          <w:rFonts w:ascii="Times New Roman" w:eastAsia="Times New Roman" w:hAnsi="Times New Roman" w:cs="Times New Roman"/>
          <w:spacing w:val="33"/>
          <w:sz w:val="24"/>
          <w:szCs w:val="24"/>
          <w:lang w:eastAsia="ru-RU" w:bidi="ru-RU"/>
        </w:rPr>
        <w:t xml:space="preserve"> </w:t>
      </w:r>
      <w:r w:rsidRPr="00826EA4">
        <w:rPr>
          <w:rFonts w:ascii="Times New Roman" w:eastAsia="Times New Roman" w:hAnsi="Times New Roman" w:cs="Times New Roman"/>
          <w:sz w:val="24"/>
          <w:szCs w:val="24"/>
          <w:lang w:eastAsia="ru-RU" w:bidi="ru-RU"/>
        </w:rPr>
        <w:t>4.1,</w:t>
      </w:r>
      <w:r w:rsidRPr="00826EA4">
        <w:rPr>
          <w:rFonts w:ascii="Times New Roman" w:eastAsia="Times New Roman" w:hAnsi="Times New Roman" w:cs="Times New Roman"/>
          <w:spacing w:val="35"/>
          <w:sz w:val="24"/>
          <w:szCs w:val="24"/>
          <w:lang w:eastAsia="ru-RU" w:bidi="ru-RU"/>
        </w:rPr>
        <w:t xml:space="preserve"> </w:t>
      </w:r>
      <w:r w:rsidRPr="00826EA4">
        <w:rPr>
          <w:rFonts w:ascii="Times New Roman" w:eastAsia="Times New Roman" w:hAnsi="Times New Roman" w:cs="Times New Roman"/>
          <w:sz w:val="24"/>
          <w:szCs w:val="24"/>
          <w:lang w:eastAsia="ru-RU" w:bidi="ru-RU"/>
        </w:rPr>
        <w:t>4.2,</w:t>
      </w:r>
      <w:r w:rsidRPr="00826EA4">
        <w:rPr>
          <w:rFonts w:ascii="Times New Roman" w:eastAsia="Times New Roman" w:hAnsi="Times New Roman" w:cs="Times New Roman"/>
          <w:spacing w:val="33"/>
          <w:sz w:val="24"/>
          <w:szCs w:val="24"/>
          <w:lang w:eastAsia="ru-RU" w:bidi="ru-RU"/>
        </w:rPr>
        <w:t xml:space="preserve"> </w:t>
      </w:r>
      <w:r w:rsidRPr="00826EA4">
        <w:rPr>
          <w:rFonts w:ascii="Times New Roman" w:eastAsia="Times New Roman" w:hAnsi="Times New Roman" w:cs="Times New Roman"/>
          <w:sz w:val="24"/>
          <w:szCs w:val="24"/>
          <w:lang w:eastAsia="ru-RU" w:bidi="ru-RU"/>
        </w:rPr>
        <w:t>5.1,</w:t>
      </w:r>
    </w:p>
    <w:p w:rsidR="00B3638E" w:rsidRPr="00826EA4" w:rsidRDefault="00B3638E" w:rsidP="00B3638E">
      <w:pPr>
        <w:widowControl w:val="0"/>
        <w:autoSpaceDE w:val="0"/>
        <w:autoSpaceDN w:val="0"/>
        <w:spacing w:after="0" w:line="276" w:lineRule="exact"/>
        <w:ind w:left="1382"/>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5.2,</w:t>
      </w:r>
      <w:r w:rsidRPr="00826EA4">
        <w:rPr>
          <w:rFonts w:ascii="Times New Roman" w:eastAsia="Times New Roman" w:hAnsi="Times New Roman" w:cs="Times New Roman"/>
          <w:spacing w:val="48"/>
          <w:sz w:val="24"/>
          <w:szCs w:val="24"/>
          <w:lang w:eastAsia="ru-RU" w:bidi="ru-RU"/>
        </w:rPr>
        <w:t xml:space="preserve"> </w:t>
      </w:r>
      <w:r w:rsidRPr="00826EA4">
        <w:rPr>
          <w:rFonts w:ascii="Times New Roman" w:eastAsia="Times New Roman" w:hAnsi="Times New Roman" w:cs="Times New Roman"/>
          <w:sz w:val="24"/>
          <w:szCs w:val="24"/>
          <w:lang w:eastAsia="ru-RU" w:bidi="ru-RU"/>
        </w:rPr>
        <w:t>6.1,</w:t>
      </w:r>
      <w:r w:rsidRPr="00826EA4">
        <w:rPr>
          <w:rFonts w:ascii="Times New Roman" w:eastAsia="Times New Roman" w:hAnsi="Times New Roman" w:cs="Times New Roman"/>
          <w:spacing w:val="49"/>
          <w:sz w:val="24"/>
          <w:szCs w:val="24"/>
          <w:lang w:eastAsia="ru-RU" w:bidi="ru-RU"/>
        </w:rPr>
        <w:t xml:space="preserve"> </w:t>
      </w:r>
      <w:r w:rsidRPr="00826EA4">
        <w:rPr>
          <w:rFonts w:ascii="Times New Roman" w:eastAsia="Times New Roman" w:hAnsi="Times New Roman" w:cs="Times New Roman"/>
          <w:sz w:val="24"/>
          <w:szCs w:val="24"/>
          <w:lang w:eastAsia="ru-RU" w:bidi="ru-RU"/>
        </w:rPr>
        <w:t>7,</w:t>
      </w:r>
      <w:r w:rsidRPr="00826EA4">
        <w:rPr>
          <w:rFonts w:ascii="Times New Roman" w:eastAsia="Times New Roman" w:hAnsi="Times New Roman" w:cs="Times New Roman"/>
          <w:spacing w:val="48"/>
          <w:sz w:val="24"/>
          <w:szCs w:val="24"/>
          <w:lang w:eastAsia="ru-RU" w:bidi="ru-RU"/>
        </w:rPr>
        <w:t xml:space="preserve"> </w:t>
      </w:r>
      <w:r w:rsidRPr="00826EA4">
        <w:rPr>
          <w:rFonts w:ascii="Times New Roman" w:eastAsia="Times New Roman" w:hAnsi="Times New Roman" w:cs="Times New Roman"/>
          <w:sz w:val="24"/>
          <w:szCs w:val="24"/>
          <w:lang w:eastAsia="ru-RU" w:bidi="ru-RU"/>
        </w:rPr>
        <w:t>8.1,</w:t>
      </w:r>
      <w:r w:rsidRPr="00826EA4">
        <w:rPr>
          <w:rFonts w:ascii="Times New Roman" w:eastAsia="Times New Roman" w:hAnsi="Times New Roman" w:cs="Times New Roman"/>
          <w:spacing w:val="49"/>
          <w:sz w:val="24"/>
          <w:szCs w:val="24"/>
          <w:lang w:eastAsia="ru-RU" w:bidi="ru-RU"/>
        </w:rPr>
        <w:t xml:space="preserve"> </w:t>
      </w:r>
      <w:r w:rsidRPr="00826EA4">
        <w:rPr>
          <w:rFonts w:ascii="Times New Roman" w:eastAsia="Times New Roman" w:hAnsi="Times New Roman" w:cs="Times New Roman"/>
          <w:sz w:val="24"/>
          <w:szCs w:val="24"/>
          <w:lang w:eastAsia="ru-RU" w:bidi="ru-RU"/>
        </w:rPr>
        <w:t>8.2,</w:t>
      </w:r>
      <w:r w:rsidRPr="00826EA4">
        <w:rPr>
          <w:rFonts w:ascii="Times New Roman" w:eastAsia="Times New Roman" w:hAnsi="Times New Roman" w:cs="Times New Roman"/>
          <w:spacing w:val="49"/>
          <w:sz w:val="24"/>
          <w:szCs w:val="24"/>
          <w:lang w:eastAsia="ru-RU" w:bidi="ru-RU"/>
        </w:rPr>
        <w:t xml:space="preserve"> </w:t>
      </w:r>
      <w:r w:rsidRPr="00826EA4">
        <w:rPr>
          <w:rFonts w:ascii="Times New Roman" w:eastAsia="Times New Roman" w:hAnsi="Times New Roman" w:cs="Times New Roman"/>
          <w:sz w:val="24"/>
          <w:szCs w:val="24"/>
          <w:lang w:eastAsia="ru-RU" w:bidi="ru-RU"/>
        </w:rPr>
        <w:t>10.1</w:t>
      </w:r>
      <w:r w:rsidRPr="00826EA4">
        <w:rPr>
          <w:rFonts w:ascii="Times New Roman" w:eastAsia="Times New Roman" w:hAnsi="Times New Roman" w:cs="Times New Roman"/>
          <w:spacing w:val="48"/>
          <w:sz w:val="24"/>
          <w:szCs w:val="24"/>
          <w:lang w:eastAsia="ru-RU" w:bidi="ru-RU"/>
        </w:rPr>
        <w:t xml:space="preserve"> </w:t>
      </w:r>
      <w:r w:rsidRPr="00826EA4">
        <w:rPr>
          <w:rFonts w:ascii="Times New Roman" w:eastAsia="Times New Roman" w:hAnsi="Times New Roman" w:cs="Times New Roman"/>
          <w:sz w:val="24"/>
          <w:szCs w:val="24"/>
          <w:lang w:eastAsia="ru-RU" w:bidi="ru-RU"/>
        </w:rPr>
        <w:t>требуют</w:t>
      </w:r>
      <w:r w:rsidRPr="00826EA4">
        <w:rPr>
          <w:rFonts w:ascii="Times New Roman" w:eastAsia="Times New Roman" w:hAnsi="Times New Roman" w:cs="Times New Roman"/>
          <w:spacing w:val="49"/>
          <w:sz w:val="24"/>
          <w:szCs w:val="24"/>
          <w:lang w:eastAsia="ru-RU" w:bidi="ru-RU"/>
        </w:rPr>
        <w:t xml:space="preserve"> </w:t>
      </w:r>
      <w:r w:rsidRPr="00826EA4">
        <w:rPr>
          <w:rFonts w:ascii="Times New Roman" w:eastAsia="Times New Roman" w:hAnsi="Times New Roman" w:cs="Times New Roman"/>
          <w:sz w:val="24"/>
          <w:szCs w:val="24"/>
          <w:lang w:eastAsia="ru-RU" w:bidi="ru-RU"/>
        </w:rPr>
        <w:t>краткого</w:t>
      </w:r>
      <w:r w:rsidRPr="00826EA4">
        <w:rPr>
          <w:rFonts w:ascii="Times New Roman" w:eastAsia="Times New Roman" w:hAnsi="Times New Roman" w:cs="Times New Roman"/>
          <w:spacing w:val="49"/>
          <w:sz w:val="24"/>
          <w:szCs w:val="24"/>
          <w:lang w:eastAsia="ru-RU" w:bidi="ru-RU"/>
        </w:rPr>
        <w:t xml:space="preserve"> </w:t>
      </w:r>
      <w:r w:rsidRPr="00826EA4">
        <w:rPr>
          <w:rFonts w:ascii="Times New Roman" w:eastAsia="Times New Roman" w:hAnsi="Times New Roman" w:cs="Times New Roman"/>
          <w:sz w:val="24"/>
          <w:szCs w:val="24"/>
          <w:lang w:eastAsia="ru-RU" w:bidi="ru-RU"/>
        </w:rPr>
        <w:t>ответа</w:t>
      </w:r>
      <w:r w:rsidRPr="00826EA4">
        <w:rPr>
          <w:rFonts w:ascii="Times New Roman" w:eastAsia="Times New Roman" w:hAnsi="Times New Roman" w:cs="Times New Roman"/>
          <w:spacing w:val="47"/>
          <w:sz w:val="24"/>
          <w:szCs w:val="24"/>
          <w:lang w:eastAsia="ru-RU" w:bidi="ru-RU"/>
        </w:rPr>
        <w:t xml:space="preserve"> </w:t>
      </w:r>
      <w:r w:rsidRPr="00826EA4">
        <w:rPr>
          <w:rFonts w:ascii="Times New Roman" w:eastAsia="Times New Roman" w:hAnsi="Times New Roman" w:cs="Times New Roman"/>
          <w:sz w:val="24"/>
          <w:szCs w:val="24"/>
          <w:lang w:eastAsia="ru-RU" w:bidi="ru-RU"/>
        </w:rPr>
        <w:t>в</w:t>
      </w:r>
      <w:r w:rsidRPr="00826EA4">
        <w:rPr>
          <w:rFonts w:ascii="Times New Roman" w:eastAsia="Times New Roman" w:hAnsi="Times New Roman" w:cs="Times New Roman"/>
          <w:spacing w:val="48"/>
          <w:sz w:val="24"/>
          <w:szCs w:val="24"/>
          <w:lang w:eastAsia="ru-RU" w:bidi="ru-RU"/>
        </w:rPr>
        <w:t xml:space="preserve"> </w:t>
      </w:r>
      <w:r w:rsidRPr="00826EA4">
        <w:rPr>
          <w:rFonts w:ascii="Times New Roman" w:eastAsia="Times New Roman" w:hAnsi="Times New Roman" w:cs="Times New Roman"/>
          <w:sz w:val="24"/>
          <w:szCs w:val="24"/>
          <w:lang w:eastAsia="ru-RU" w:bidi="ru-RU"/>
        </w:rPr>
        <w:t>виде</w:t>
      </w:r>
      <w:r w:rsidRPr="00826EA4">
        <w:rPr>
          <w:rFonts w:ascii="Times New Roman" w:eastAsia="Times New Roman" w:hAnsi="Times New Roman" w:cs="Times New Roman"/>
          <w:spacing w:val="48"/>
          <w:sz w:val="24"/>
          <w:szCs w:val="24"/>
          <w:lang w:eastAsia="ru-RU" w:bidi="ru-RU"/>
        </w:rPr>
        <w:t xml:space="preserve"> </w:t>
      </w:r>
      <w:r w:rsidRPr="00826EA4">
        <w:rPr>
          <w:rFonts w:ascii="Times New Roman" w:eastAsia="Times New Roman" w:hAnsi="Times New Roman" w:cs="Times New Roman"/>
          <w:sz w:val="24"/>
          <w:szCs w:val="24"/>
          <w:lang w:eastAsia="ru-RU" w:bidi="ru-RU"/>
        </w:rPr>
        <w:t>одного</w:t>
      </w:r>
      <w:r w:rsidRPr="00826EA4">
        <w:rPr>
          <w:rFonts w:ascii="Times New Roman" w:eastAsia="Times New Roman" w:hAnsi="Times New Roman" w:cs="Times New Roman"/>
          <w:spacing w:val="48"/>
          <w:sz w:val="24"/>
          <w:szCs w:val="24"/>
          <w:lang w:eastAsia="ru-RU" w:bidi="ru-RU"/>
        </w:rPr>
        <w:t xml:space="preserve"> </w:t>
      </w:r>
      <w:r w:rsidRPr="00826EA4">
        <w:rPr>
          <w:rFonts w:ascii="Times New Roman" w:eastAsia="Times New Roman" w:hAnsi="Times New Roman" w:cs="Times New Roman"/>
          <w:sz w:val="24"/>
          <w:szCs w:val="24"/>
          <w:lang w:eastAsia="ru-RU" w:bidi="ru-RU"/>
        </w:rPr>
        <w:t>или</w:t>
      </w:r>
      <w:r w:rsidRPr="00826EA4">
        <w:rPr>
          <w:rFonts w:ascii="Times New Roman" w:eastAsia="Times New Roman" w:hAnsi="Times New Roman" w:cs="Times New Roman"/>
          <w:spacing w:val="50"/>
          <w:sz w:val="24"/>
          <w:szCs w:val="24"/>
          <w:lang w:eastAsia="ru-RU" w:bidi="ru-RU"/>
        </w:rPr>
        <w:t xml:space="preserve"> </w:t>
      </w:r>
      <w:r w:rsidRPr="00826EA4">
        <w:rPr>
          <w:rFonts w:ascii="Times New Roman" w:eastAsia="Times New Roman" w:hAnsi="Times New Roman" w:cs="Times New Roman"/>
          <w:sz w:val="24"/>
          <w:szCs w:val="24"/>
          <w:lang w:eastAsia="ru-RU" w:bidi="ru-RU"/>
        </w:rPr>
        <w:t>нескольких</w:t>
      </w:r>
      <w:r w:rsidRPr="00826EA4">
        <w:rPr>
          <w:rFonts w:ascii="Times New Roman" w:eastAsia="Times New Roman" w:hAnsi="Times New Roman" w:cs="Times New Roman"/>
          <w:spacing w:val="46"/>
          <w:sz w:val="24"/>
          <w:szCs w:val="24"/>
          <w:lang w:eastAsia="ru-RU" w:bidi="ru-RU"/>
        </w:rPr>
        <w:t xml:space="preserve"> </w:t>
      </w:r>
      <w:r w:rsidRPr="00826EA4">
        <w:rPr>
          <w:rFonts w:ascii="Times New Roman" w:eastAsia="Times New Roman" w:hAnsi="Times New Roman" w:cs="Times New Roman"/>
          <w:sz w:val="24"/>
          <w:szCs w:val="24"/>
          <w:lang w:eastAsia="ru-RU" w:bidi="ru-RU"/>
        </w:rPr>
        <w:t>слов,</w:t>
      </w:r>
    </w:p>
    <w:p w:rsidR="00B3638E" w:rsidRPr="00826EA4" w:rsidRDefault="00B3638E" w:rsidP="00B3638E">
      <w:pPr>
        <w:widowControl w:val="0"/>
        <w:autoSpaceDE w:val="0"/>
        <w:autoSpaceDN w:val="0"/>
        <w:spacing w:before="139" w:after="0" w:line="360" w:lineRule="auto"/>
        <w:ind w:left="1382" w:right="857"/>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последовательности цифр, числа. Задания 3.3, 4.3, 6.2, 9, 10.2 предполагают развернутый ответ.</w:t>
      </w:r>
    </w:p>
    <w:p w:rsidR="00B3638E" w:rsidRPr="00826EA4" w:rsidRDefault="00B3638E" w:rsidP="00B3638E">
      <w:pPr>
        <w:widowControl w:val="0"/>
        <w:autoSpaceDE w:val="0"/>
        <w:autoSpaceDN w:val="0"/>
        <w:spacing w:after="0" w:line="240" w:lineRule="auto"/>
        <w:ind w:left="1382"/>
        <w:rPr>
          <w:rFonts w:ascii="Times New Roman" w:eastAsia="Times New Roman" w:hAnsi="Times New Roman" w:cs="Times New Roman"/>
          <w:i/>
          <w:sz w:val="24"/>
          <w:lang w:eastAsia="ru-RU" w:bidi="ru-RU"/>
        </w:rPr>
      </w:pPr>
      <w:r w:rsidRPr="00826EA4">
        <w:rPr>
          <w:rFonts w:ascii="Times New Roman" w:eastAsia="Times New Roman" w:hAnsi="Times New Roman" w:cs="Times New Roman"/>
          <w:i/>
          <w:sz w:val="24"/>
          <w:lang w:eastAsia="ru-RU" w:bidi="ru-RU"/>
        </w:rPr>
        <w:t>Проверяемые элементы содержания:</w:t>
      </w:r>
    </w:p>
    <w:p w:rsidR="00B3638E" w:rsidRPr="00826EA4" w:rsidRDefault="00B3638E" w:rsidP="00B3638E">
      <w:pPr>
        <w:widowControl w:val="0"/>
        <w:autoSpaceDE w:val="0"/>
        <w:autoSpaceDN w:val="0"/>
        <w:spacing w:before="137" w:after="0" w:line="240" w:lineRule="auto"/>
        <w:ind w:left="1382"/>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pacing w:val="-60"/>
          <w:sz w:val="24"/>
          <w:szCs w:val="24"/>
          <w:u w:val="single"/>
          <w:lang w:eastAsia="ru-RU" w:bidi="ru-RU"/>
        </w:rPr>
        <w:t xml:space="preserve"> </w:t>
      </w:r>
      <w:r w:rsidRPr="00826EA4">
        <w:rPr>
          <w:rFonts w:ascii="Times New Roman" w:eastAsia="Times New Roman" w:hAnsi="Times New Roman" w:cs="Times New Roman"/>
          <w:sz w:val="24"/>
          <w:szCs w:val="24"/>
          <w:u w:val="single"/>
          <w:lang w:eastAsia="ru-RU" w:bidi="ru-RU"/>
        </w:rPr>
        <w:t>1 Развитие географических знаний о Земле</w:t>
      </w:r>
    </w:p>
    <w:p w:rsidR="00B3638E" w:rsidRPr="00826EA4" w:rsidRDefault="00B3638E" w:rsidP="00B3638E">
      <w:pPr>
        <w:widowControl w:val="0"/>
        <w:numPr>
          <w:ilvl w:val="1"/>
          <w:numId w:val="9"/>
        </w:numPr>
        <w:tabs>
          <w:tab w:val="left" w:pos="1754"/>
        </w:tabs>
        <w:autoSpaceDE w:val="0"/>
        <w:autoSpaceDN w:val="0"/>
        <w:spacing w:before="139" w:after="0" w:line="360" w:lineRule="auto"/>
        <w:ind w:right="852"/>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Представления о Земле в древности. Географические открытия и путешествия в эпоху Средневековья</w:t>
      </w:r>
    </w:p>
    <w:p w:rsidR="00B3638E" w:rsidRPr="00826EA4" w:rsidRDefault="00B3638E" w:rsidP="00B3638E">
      <w:pPr>
        <w:widowControl w:val="0"/>
        <w:numPr>
          <w:ilvl w:val="1"/>
          <w:numId w:val="9"/>
        </w:numPr>
        <w:tabs>
          <w:tab w:val="left" w:pos="1781"/>
        </w:tabs>
        <w:autoSpaceDE w:val="0"/>
        <w:autoSpaceDN w:val="0"/>
        <w:spacing w:after="0" w:line="360" w:lineRule="auto"/>
        <w:ind w:right="855"/>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Эпоха Великих географических открытий (открытие Нового света, морского пути в Индию, кругосветные</w:t>
      </w:r>
      <w:r w:rsidRPr="00826EA4">
        <w:rPr>
          <w:rFonts w:ascii="Times New Roman" w:eastAsia="Times New Roman" w:hAnsi="Times New Roman" w:cs="Times New Roman"/>
          <w:spacing w:val="-3"/>
          <w:sz w:val="24"/>
          <w:lang w:eastAsia="ru-RU" w:bidi="ru-RU"/>
        </w:rPr>
        <w:t xml:space="preserve"> </w:t>
      </w:r>
      <w:r w:rsidRPr="00826EA4">
        <w:rPr>
          <w:rFonts w:ascii="Times New Roman" w:eastAsia="Times New Roman" w:hAnsi="Times New Roman" w:cs="Times New Roman"/>
          <w:sz w:val="24"/>
          <w:lang w:eastAsia="ru-RU" w:bidi="ru-RU"/>
        </w:rPr>
        <w:t>путешествия)</w:t>
      </w:r>
    </w:p>
    <w:p w:rsidR="00B3638E" w:rsidRPr="00826EA4" w:rsidRDefault="00B3638E" w:rsidP="00B3638E">
      <w:pPr>
        <w:widowControl w:val="0"/>
        <w:autoSpaceDE w:val="0"/>
        <w:autoSpaceDN w:val="0"/>
        <w:spacing w:after="0" w:line="360" w:lineRule="auto"/>
        <w:rPr>
          <w:rFonts w:ascii="Times New Roman" w:eastAsia="Times New Roman" w:hAnsi="Times New Roman" w:cs="Times New Roman"/>
          <w:sz w:val="24"/>
          <w:lang w:eastAsia="ru-RU" w:bidi="ru-RU"/>
        </w:rPr>
        <w:sectPr w:rsidR="00B3638E" w:rsidRPr="00826EA4" w:rsidSect="00B3638E">
          <w:pgSz w:w="11910" w:h="16840"/>
          <w:pgMar w:top="1040" w:right="0" w:bottom="280" w:left="320" w:header="720" w:footer="720" w:gutter="0"/>
          <w:cols w:space="720"/>
        </w:sectPr>
      </w:pPr>
    </w:p>
    <w:p w:rsidR="00B3638E" w:rsidRPr="00826EA4" w:rsidRDefault="00B3638E" w:rsidP="00B3638E">
      <w:pPr>
        <w:widowControl w:val="0"/>
        <w:numPr>
          <w:ilvl w:val="1"/>
          <w:numId w:val="9"/>
        </w:numPr>
        <w:tabs>
          <w:tab w:val="left" w:pos="1805"/>
        </w:tabs>
        <w:autoSpaceDE w:val="0"/>
        <w:autoSpaceDN w:val="0"/>
        <w:spacing w:before="68" w:after="0" w:line="360" w:lineRule="auto"/>
        <w:ind w:right="849"/>
        <w:jc w:val="both"/>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lastRenderedPageBreak/>
        <w:t>Географические открытия XVII–XIX вв. (исследования и открытия на территории Евразии (в том числе на территории России), Австралии и Океании, Африки, Северной и Южной Америки,</w:t>
      </w:r>
      <w:r w:rsidRPr="00826EA4">
        <w:rPr>
          <w:rFonts w:ascii="Times New Roman" w:eastAsia="Times New Roman" w:hAnsi="Times New Roman" w:cs="Times New Roman"/>
          <w:spacing w:val="-1"/>
          <w:sz w:val="24"/>
          <w:lang w:eastAsia="ru-RU" w:bidi="ru-RU"/>
        </w:rPr>
        <w:t xml:space="preserve"> </w:t>
      </w:r>
      <w:r w:rsidRPr="00826EA4">
        <w:rPr>
          <w:rFonts w:ascii="Times New Roman" w:eastAsia="Times New Roman" w:hAnsi="Times New Roman" w:cs="Times New Roman"/>
          <w:sz w:val="24"/>
          <w:lang w:eastAsia="ru-RU" w:bidi="ru-RU"/>
        </w:rPr>
        <w:t>Антарктиды)</w:t>
      </w:r>
    </w:p>
    <w:p w:rsidR="00B3638E" w:rsidRPr="00826EA4" w:rsidRDefault="00B3638E" w:rsidP="00B3638E">
      <w:pPr>
        <w:widowControl w:val="0"/>
        <w:numPr>
          <w:ilvl w:val="1"/>
          <w:numId w:val="9"/>
        </w:numPr>
        <w:tabs>
          <w:tab w:val="left" w:pos="1829"/>
        </w:tabs>
        <w:autoSpaceDE w:val="0"/>
        <w:autoSpaceDN w:val="0"/>
        <w:spacing w:before="2" w:after="0" w:line="360" w:lineRule="auto"/>
        <w:ind w:right="845"/>
        <w:jc w:val="both"/>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Географические открытия в ХХ веке (открытие Южного и Северного полюсов, исследования океанов, покорение высочайших вершин и глубочайших</w:t>
      </w:r>
      <w:r w:rsidRPr="00826EA4">
        <w:rPr>
          <w:rFonts w:ascii="Times New Roman" w:eastAsia="Times New Roman" w:hAnsi="Times New Roman" w:cs="Times New Roman"/>
          <w:spacing w:val="-10"/>
          <w:sz w:val="24"/>
          <w:lang w:eastAsia="ru-RU" w:bidi="ru-RU"/>
        </w:rPr>
        <w:t xml:space="preserve"> </w:t>
      </w:r>
      <w:r w:rsidRPr="00826EA4">
        <w:rPr>
          <w:rFonts w:ascii="Times New Roman" w:eastAsia="Times New Roman" w:hAnsi="Times New Roman" w:cs="Times New Roman"/>
          <w:sz w:val="24"/>
          <w:lang w:eastAsia="ru-RU" w:bidi="ru-RU"/>
        </w:rPr>
        <w:t>впадин)</w:t>
      </w:r>
    </w:p>
    <w:p w:rsidR="00B3638E" w:rsidRPr="00826EA4" w:rsidRDefault="00B3638E" w:rsidP="00B3638E">
      <w:pPr>
        <w:widowControl w:val="0"/>
        <w:autoSpaceDE w:val="0"/>
        <w:autoSpaceDN w:val="0"/>
        <w:spacing w:after="0" w:line="240" w:lineRule="auto"/>
        <w:ind w:left="1382"/>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pacing w:val="-60"/>
          <w:sz w:val="24"/>
          <w:szCs w:val="24"/>
          <w:u w:val="single"/>
          <w:lang w:eastAsia="ru-RU" w:bidi="ru-RU"/>
        </w:rPr>
        <w:t xml:space="preserve"> </w:t>
      </w:r>
      <w:r w:rsidRPr="00826EA4">
        <w:rPr>
          <w:rFonts w:ascii="Times New Roman" w:eastAsia="Times New Roman" w:hAnsi="Times New Roman" w:cs="Times New Roman"/>
          <w:sz w:val="24"/>
          <w:szCs w:val="24"/>
          <w:u w:val="single"/>
          <w:lang w:eastAsia="ru-RU" w:bidi="ru-RU"/>
        </w:rPr>
        <w:t>2 Земля – часть Солнечной системы. Движения Земли и их следствия</w:t>
      </w:r>
    </w:p>
    <w:p w:rsidR="00B3638E" w:rsidRPr="00826EA4" w:rsidRDefault="00B3638E" w:rsidP="00B3638E">
      <w:pPr>
        <w:widowControl w:val="0"/>
        <w:numPr>
          <w:ilvl w:val="1"/>
          <w:numId w:val="8"/>
        </w:numPr>
        <w:tabs>
          <w:tab w:val="left" w:pos="1803"/>
        </w:tabs>
        <w:autoSpaceDE w:val="0"/>
        <w:autoSpaceDN w:val="0"/>
        <w:spacing w:before="137" w:after="0" w:line="240" w:lineRule="auto"/>
        <w:ind w:hanging="361"/>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Форма и размеры Земли. Наклон земной оси к плоскости</w:t>
      </w:r>
      <w:r w:rsidRPr="00826EA4">
        <w:rPr>
          <w:rFonts w:ascii="Times New Roman" w:eastAsia="Times New Roman" w:hAnsi="Times New Roman" w:cs="Times New Roman"/>
          <w:spacing w:val="-4"/>
          <w:sz w:val="24"/>
          <w:lang w:eastAsia="ru-RU" w:bidi="ru-RU"/>
        </w:rPr>
        <w:t xml:space="preserve"> </w:t>
      </w:r>
      <w:r w:rsidRPr="00826EA4">
        <w:rPr>
          <w:rFonts w:ascii="Times New Roman" w:eastAsia="Times New Roman" w:hAnsi="Times New Roman" w:cs="Times New Roman"/>
          <w:sz w:val="24"/>
          <w:lang w:eastAsia="ru-RU" w:bidi="ru-RU"/>
        </w:rPr>
        <w:t>орбиты</w:t>
      </w:r>
    </w:p>
    <w:p w:rsidR="00B3638E" w:rsidRPr="00826EA4" w:rsidRDefault="00B3638E" w:rsidP="00B3638E">
      <w:pPr>
        <w:widowControl w:val="0"/>
        <w:numPr>
          <w:ilvl w:val="1"/>
          <w:numId w:val="8"/>
        </w:numPr>
        <w:tabs>
          <w:tab w:val="left" w:pos="1858"/>
        </w:tabs>
        <w:autoSpaceDE w:val="0"/>
        <w:autoSpaceDN w:val="0"/>
        <w:spacing w:before="139" w:after="0" w:line="360" w:lineRule="auto"/>
        <w:ind w:left="1382" w:right="852" w:firstLine="60"/>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Движение Земли вокруг Солнца. Смена времен года. Тропики и полярные круги. Неравномерное распределение солнечного света и тепла на поверхности</w:t>
      </w:r>
      <w:r w:rsidRPr="00826EA4">
        <w:rPr>
          <w:rFonts w:ascii="Times New Roman" w:eastAsia="Times New Roman" w:hAnsi="Times New Roman" w:cs="Times New Roman"/>
          <w:spacing w:val="-11"/>
          <w:sz w:val="24"/>
          <w:lang w:eastAsia="ru-RU" w:bidi="ru-RU"/>
        </w:rPr>
        <w:t xml:space="preserve"> </w:t>
      </w:r>
      <w:r w:rsidRPr="00826EA4">
        <w:rPr>
          <w:rFonts w:ascii="Times New Roman" w:eastAsia="Times New Roman" w:hAnsi="Times New Roman" w:cs="Times New Roman"/>
          <w:sz w:val="24"/>
          <w:lang w:eastAsia="ru-RU" w:bidi="ru-RU"/>
        </w:rPr>
        <w:t>Земли</w:t>
      </w:r>
    </w:p>
    <w:p w:rsidR="00B3638E" w:rsidRPr="00826EA4" w:rsidRDefault="00B3638E" w:rsidP="00B3638E">
      <w:pPr>
        <w:widowControl w:val="0"/>
        <w:numPr>
          <w:ilvl w:val="1"/>
          <w:numId w:val="8"/>
        </w:numPr>
        <w:tabs>
          <w:tab w:val="left" w:pos="1743"/>
        </w:tabs>
        <w:autoSpaceDE w:val="0"/>
        <w:autoSpaceDN w:val="0"/>
        <w:spacing w:after="0" w:line="240" w:lineRule="auto"/>
        <w:ind w:left="1742" w:hanging="361"/>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Осевое вращение Земли. Смена дня и ночи, сутки, часовые</w:t>
      </w:r>
      <w:r w:rsidRPr="00826EA4">
        <w:rPr>
          <w:rFonts w:ascii="Times New Roman" w:eastAsia="Times New Roman" w:hAnsi="Times New Roman" w:cs="Times New Roman"/>
          <w:spacing w:val="-12"/>
          <w:sz w:val="24"/>
          <w:lang w:eastAsia="ru-RU" w:bidi="ru-RU"/>
        </w:rPr>
        <w:t xml:space="preserve"> </w:t>
      </w:r>
      <w:r w:rsidRPr="00826EA4">
        <w:rPr>
          <w:rFonts w:ascii="Times New Roman" w:eastAsia="Times New Roman" w:hAnsi="Times New Roman" w:cs="Times New Roman"/>
          <w:sz w:val="24"/>
          <w:lang w:eastAsia="ru-RU" w:bidi="ru-RU"/>
        </w:rPr>
        <w:t>пояса</w:t>
      </w:r>
    </w:p>
    <w:p w:rsidR="00B3638E" w:rsidRPr="00826EA4" w:rsidRDefault="00B3638E" w:rsidP="00B3638E">
      <w:pPr>
        <w:widowControl w:val="0"/>
        <w:autoSpaceDE w:val="0"/>
        <w:autoSpaceDN w:val="0"/>
        <w:spacing w:before="138" w:after="0" w:line="240" w:lineRule="auto"/>
        <w:ind w:left="1382"/>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pacing w:val="-60"/>
          <w:sz w:val="24"/>
          <w:szCs w:val="24"/>
          <w:u w:val="single"/>
          <w:lang w:eastAsia="ru-RU" w:bidi="ru-RU"/>
        </w:rPr>
        <w:t xml:space="preserve"> </w:t>
      </w:r>
      <w:r w:rsidRPr="00826EA4">
        <w:rPr>
          <w:rFonts w:ascii="Times New Roman" w:eastAsia="Times New Roman" w:hAnsi="Times New Roman" w:cs="Times New Roman"/>
          <w:sz w:val="24"/>
          <w:szCs w:val="24"/>
          <w:u w:val="single"/>
          <w:lang w:eastAsia="ru-RU" w:bidi="ru-RU"/>
        </w:rPr>
        <w:t>3 Изображения земной поверхности</w:t>
      </w:r>
    </w:p>
    <w:p w:rsidR="00B3638E" w:rsidRPr="00826EA4" w:rsidRDefault="00B3638E" w:rsidP="00B3638E">
      <w:pPr>
        <w:widowControl w:val="0"/>
        <w:numPr>
          <w:ilvl w:val="1"/>
          <w:numId w:val="7"/>
        </w:numPr>
        <w:tabs>
          <w:tab w:val="left" w:pos="1817"/>
        </w:tabs>
        <w:autoSpaceDE w:val="0"/>
        <w:autoSpaceDN w:val="0"/>
        <w:spacing w:before="139" w:after="0" w:line="360" w:lineRule="auto"/>
        <w:ind w:right="851" w:firstLine="60"/>
        <w:jc w:val="both"/>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Глобус и географическая карта. Масштаб и условные знаки на карте. Градусная сеть: параллели и меридианы. Географические координаты: географическая широта, географическая долгота. Способы изображения рельефа земной поверхности на карте. Определение географических координат различных объектов, направлений, расстояний, абсолютных высот по</w:t>
      </w:r>
      <w:r w:rsidRPr="00826EA4">
        <w:rPr>
          <w:rFonts w:ascii="Times New Roman" w:eastAsia="Times New Roman" w:hAnsi="Times New Roman" w:cs="Times New Roman"/>
          <w:spacing w:val="-1"/>
          <w:sz w:val="24"/>
          <w:lang w:eastAsia="ru-RU" w:bidi="ru-RU"/>
        </w:rPr>
        <w:t xml:space="preserve"> </w:t>
      </w:r>
      <w:r w:rsidRPr="00826EA4">
        <w:rPr>
          <w:rFonts w:ascii="Times New Roman" w:eastAsia="Times New Roman" w:hAnsi="Times New Roman" w:cs="Times New Roman"/>
          <w:sz w:val="24"/>
          <w:lang w:eastAsia="ru-RU" w:bidi="ru-RU"/>
        </w:rPr>
        <w:t>карте</w:t>
      </w:r>
    </w:p>
    <w:p w:rsidR="00B3638E" w:rsidRPr="00826EA4" w:rsidRDefault="00B3638E" w:rsidP="00B3638E">
      <w:pPr>
        <w:widowControl w:val="0"/>
        <w:numPr>
          <w:ilvl w:val="1"/>
          <w:numId w:val="7"/>
        </w:numPr>
        <w:tabs>
          <w:tab w:val="left" w:pos="1757"/>
        </w:tabs>
        <w:autoSpaceDE w:val="0"/>
        <w:autoSpaceDN w:val="0"/>
        <w:spacing w:after="0" w:line="360" w:lineRule="auto"/>
        <w:ind w:right="842"/>
        <w:jc w:val="both"/>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План местности. Масштаб. Азимут. Определение направлений и расстояний на плане. Способы изображения рельефа земной поверхности на плане, определение абсолютных высот. Условные знаки. Чтение плана местности. Решение практических задач с использованием плана</w:t>
      </w:r>
      <w:r w:rsidRPr="00826EA4">
        <w:rPr>
          <w:rFonts w:ascii="Times New Roman" w:eastAsia="Times New Roman" w:hAnsi="Times New Roman" w:cs="Times New Roman"/>
          <w:spacing w:val="-3"/>
          <w:sz w:val="24"/>
          <w:lang w:eastAsia="ru-RU" w:bidi="ru-RU"/>
        </w:rPr>
        <w:t xml:space="preserve"> </w:t>
      </w:r>
      <w:r w:rsidRPr="00826EA4">
        <w:rPr>
          <w:rFonts w:ascii="Times New Roman" w:eastAsia="Times New Roman" w:hAnsi="Times New Roman" w:cs="Times New Roman"/>
          <w:sz w:val="24"/>
          <w:lang w:eastAsia="ru-RU" w:bidi="ru-RU"/>
        </w:rPr>
        <w:t>местности</w:t>
      </w:r>
    </w:p>
    <w:p w:rsidR="00B3638E" w:rsidRPr="00826EA4" w:rsidRDefault="00B3638E" w:rsidP="00B3638E">
      <w:pPr>
        <w:widowControl w:val="0"/>
        <w:autoSpaceDE w:val="0"/>
        <w:autoSpaceDN w:val="0"/>
        <w:spacing w:after="0" w:line="240" w:lineRule="auto"/>
        <w:ind w:left="1382"/>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pacing w:val="-60"/>
          <w:sz w:val="24"/>
          <w:szCs w:val="24"/>
          <w:u w:val="single"/>
          <w:lang w:eastAsia="ru-RU" w:bidi="ru-RU"/>
        </w:rPr>
        <w:t xml:space="preserve"> </w:t>
      </w:r>
      <w:r w:rsidRPr="00826EA4">
        <w:rPr>
          <w:rFonts w:ascii="Times New Roman" w:eastAsia="Times New Roman" w:hAnsi="Times New Roman" w:cs="Times New Roman"/>
          <w:sz w:val="24"/>
          <w:szCs w:val="24"/>
          <w:u w:val="single"/>
          <w:lang w:eastAsia="ru-RU" w:bidi="ru-RU"/>
        </w:rPr>
        <w:t>4 Литосфера – «каменная» оболочка Земли</w:t>
      </w:r>
    </w:p>
    <w:p w:rsidR="00B3638E" w:rsidRPr="00826EA4" w:rsidRDefault="00B3638E" w:rsidP="00B3638E">
      <w:pPr>
        <w:widowControl w:val="0"/>
        <w:numPr>
          <w:ilvl w:val="1"/>
          <w:numId w:val="6"/>
        </w:numPr>
        <w:tabs>
          <w:tab w:val="left" w:pos="1788"/>
        </w:tabs>
        <w:autoSpaceDE w:val="0"/>
        <w:autoSpaceDN w:val="0"/>
        <w:spacing w:before="139" w:after="0" w:line="360" w:lineRule="auto"/>
        <w:ind w:right="849"/>
        <w:jc w:val="both"/>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Внутреннее строение Земли. Земная кора и литосфера. Горные породы и полезные ископаемые. Движения земной коры и их проявления на земной поверхности: землетрясения, вулканы,</w:t>
      </w:r>
      <w:r w:rsidRPr="00826EA4">
        <w:rPr>
          <w:rFonts w:ascii="Times New Roman" w:eastAsia="Times New Roman" w:hAnsi="Times New Roman" w:cs="Times New Roman"/>
          <w:spacing w:val="-1"/>
          <w:sz w:val="24"/>
          <w:lang w:eastAsia="ru-RU" w:bidi="ru-RU"/>
        </w:rPr>
        <w:t xml:space="preserve"> </w:t>
      </w:r>
      <w:r w:rsidRPr="00826EA4">
        <w:rPr>
          <w:rFonts w:ascii="Times New Roman" w:eastAsia="Times New Roman" w:hAnsi="Times New Roman" w:cs="Times New Roman"/>
          <w:sz w:val="24"/>
          <w:lang w:eastAsia="ru-RU" w:bidi="ru-RU"/>
        </w:rPr>
        <w:t>гейзеры</w:t>
      </w:r>
    </w:p>
    <w:p w:rsidR="00B3638E" w:rsidRPr="00826EA4" w:rsidRDefault="00B3638E" w:rsidP="00B3638E">
      <w:pPr>
        <w:widowControl w:val="0"/>
        <w:numPr>
          <w:ilvl w:val="1"/>
          <w:numId w:val="6"/>
        </w:numPr>
        <w:tabs>
          <w:tab w:val="left" w:pos="1860"/>
        </w:tabs>
        <w:autoSpaceDE w:val="0"/>
        <w:autoSpaceDN w:val="0"/>
        <w:spacing w:after="0" w:line="360" w:lineRule="auto"/>
        <w:ind w:right="845" w:firstLine="60"/>
        <w:jc w:val="both"/>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Рельеф Земли. Зависимость крупнейших форм рельефа от строения земной коры. Основные формы рельефа – горы и равнины. Образование и изменение равнин с течением времени. Классификация равнин по абсолютной высоте. Разнообразие ВПР.</w:t>
      </w:r>
      <w:r w:rsidRPr="00826EA4">
        <w:rPr>
          <w:rFonts w:ascii="Times New Roman" w:eastAsia="Times New Roman" w:hAnsi="Times New Roman" w:cs="Times New Roman"/>
          <w:sz w:val="24"/>
          <w:u w:val="single"/>
          <w:lang w:eastAsia="ru-RU" w:bidi="ru-RU"/>
        </w:rPr>
        <w:t xml:space="preserve"> 5</w:t>
      </w:r>
      <w:r w:rsidRPr="00826EA4">
        <w:rPr>
          <w:rFonts w:ascii="Times New Roman" w:eastAsia="Times New Roman" w:hAnsi="Times New Roman" w:cs="Times New Roman"/>
          <w:spacing w:val="34"/>
          <w:sz w:val="24"/>
          <w:u w:val="single"/>
          <w:lang w:eastAsia="ru-RU" w:bidi="ru-RU"/>
        </w:rPr>
        <w:t xml:space="preserve"> </w:t>
      </w:r>
      <w:r w:rsidRPr="00826EA4">
        <w:rPr>
          <w:rFonts w:ascii="Times New Roman" w:eastAsia="Times New Roman" w:hAnsi="Times New Roman" w:cs="Times New Roman"/>
          <w:sz w:val="24"/>
          <w:u w:val="single"/>
          <w:lang w:eastAsia="ru-RU" w:bidi="ru-RU"/>
        </w:rPr>
        <w:t>Гидросфера</w:t>
      </w:r>
    </w:p>
    <w:p w:rsidR="00B3638E" w:rsidRPr="00826EA4" w:rsidRDefault="00B3638E" w:rsidP="00B3638E">
      <w:pPr>
        <w:widowControl w:val="0"/>
        <w:autoSpaceDE w:val="0"/>
        <w:autoSpaceDN w:val="0"/>
        <w:spacing w:before="1" w:after="0" w:line="240" w:lineRule="auto"/>
        <w:ind w:left="1382"/>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pacing w:val="-60"/>
          <w:sz w:val="24"/>
          <w:szCs w:val="24"/>
          <w:u w:val="single"/>
          <w:lang w:eastAsia="ru-RU" w:bidi="ru-RU"/>
        </w:rPr>
        <w:t xml:space="preserve"> </w:t>
      </w:r>
      <w:r w:rsidRPr="00826EA4">
        <w:rPr>
          <w:rFonts w:ascii="Times New Roman" w:eastAsia="Times New Roman" w:hAnsi="Times New Roman" w:cs="Times New Roman"/>
          <w:sz w:val="24"/>
          <w:szCs w:val="24"/>
          <w:u w:val="single"/>
          <w:lang w:eastAsia="ru-RU" w:bidi="ru-RU"/>
        </w:rPr>
        <w:t>– водная оболочка Земли</w:t>
      </w:r>
    </w:p>
    <w:p w:rsidR="00B3638E" w:rsidRPr="00826EA4" w:rsidRDefault="00B3638E" w:rsidP="00B3638E">
      <w:pPr>
        <w:widowControl w:val="0"/>
        <w:numPr>
          <w:ilvl w:val="1"/>
          <w:numId w:val="5"/>
        </w:numPr>
        <w:tabs>
          <w:tab w:val="left" w:pos="1745"/>
        </w:tabs>
        <w:autoSpaceDE w:val="0"/>
        <w:autoSpaceDN w:val="0"/>
        <w:spacing w:before="136" w:after="0" w:line="360" w:lineRule="auto"/>
        <w:ind w:right="848"/>
        <w:jc w:val="both"/>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Мировой океан и его части. Свойства вод Мирового океана – температура и соленость. Движение воды в</w:t>
      </w:r>
      <w:r w:rsidRPr="00826EA4">
        <w:rPr>
          <w:rFonts w:ascii="Times New Roman" w:eastAsia="Times New Roman" w:hAnsi="Times New Roman" w:cs="Times New Roman"/>
          <w:spacing w:val="-5"/>
          <w:sz w:val="24"/>
          <w:lang w:eastAsia="ru-RU" w:bidi="ru-RU"/>
        </w:rPr>
        <w:t xml:space="preserve"> </w:t>
      </w:r>
      <w:r w:rsidRPr="00826EA4">
        <w:rPr>
          <w:rFonts w:ascii="Times New Roman" w:eastAsia="Times New Roman" w:hAnsi="Times New Roman" w:cs="Times New Roman"/>
          <w:sz w:val="24"/>
          <w:lang w:eastAsia="ru-RU" w:bidi="ru-RU"/>
        </w:rPr>
        <w:t>океане</w:t>
      </w:r>
    </w:p>
    <w:p w:rsidR="00B3638E" w:rsidRPr="00826EA4" w:rsidRDefault="00B3638E" w:rsidP="00B3638E">
      <w:pPr>
        <w:widowControl w:val="0"/>
        <w:numPr>
          <w:ilvl w:val="1"/>
          <w:numId w:val="5"/>
        </w:numPr>
        <w:tabs>
          <w:tab w:val="left" w:pos="1778"/>
        </w:tabs>
        <w:autoSpaceDE w:val="0"/>
        <w:autoSpaceDN w:val="0"/>
        <w:spacing w:after="0" w:line="360" w:lineRule="auto"/>
        <w:ind w:right="847"/>
        <w:jc w:val="both"/>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Воды суши. Реки: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Болота. Каналы. Водохранилища. Объекты гидросферы своей местности</w:t>
      </w:r>
    </w:p>
    <w:p w:rsidR="00B3638E" w:rsidRPr="00826EA4" w:rsidRDefault="00B3638E" w:rsidP="00B3638E">
      <w:pPr>
        <w:widowControl w:val="0"/>
        <w:numPr>
          <w:ilvl w:val="1"/>
          <w:numId w:val="5"/>
        </w:numPr>
        <w:tabs>
          <w:tab w:val="left" w:pos="1743"/>
        </w:tabs>
        <w:autoSpaceDE w:val="0"/>
        <w:autoSpaceDN w:val="0"/>
        <w:spacing w:after="0" w:line="240" w:lineRule="auto"/>
        <w:ind w:left="1742" w:hanging="361"/>
        <w:jc w:val="both"/>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Стихийные явления в</w:t>
      </w:r>
      <w:r w:rsidRPr="00826EA4">
        <w:rPr>
          <w:rFonts w:ascii="Times New Roman" w:eastAsia="Times New Roman" w:hAnsi="Times New Roman" w:cs="Times New Roman"/>
          <w:spacing w:val="-7"/>
          <w:sz w:val="24"/>
          <w:lang w:eastAsia="ru-RU" w:bidi="ru-RU"/>
        </w:rPr>
        <w:t xml:space="preserve"> </w:t>
      </w:r>
      <w:r w:rsidRPr="00826EA4">
        <w:rPr>
          <w:rFonts w:ascii="Times New Roman" w:eastAsia="Times New Roman" w:hAnsi="Times New Roman" w:cs="Times New Roman"/>
          <w:sz w:val="24"/>
          <w:lang w:eastAsia="ru-RU" w:bidi="ru-RU"/>
        </w:rPr>
        <w:t>гидросфере</w:t>
      </w:r>
    </w:p>
    <w:p w:rsidR="00B3638E" w:rsidRPr="00826EA4" w:rsidRDefault="00B3638E" w:rsidP="00B3638E">
      <w:pPr>
        <w:widowControl w:val="0"/>
        <w:autoSpaceDE w:val="0"/>
        <w:autoSpaceDN w:val="0"/>
        <w:spacing w:after="0" w:line="240" w:lineRule="auto"/>
        <w:jc w:val="both"/>
        <w:rPr>
          <w:rFonts w:ascii="Times New Roman" w:eastAsia="Times New Roman" w:hAnsi="Times New Roman" w:cs="Times New Roman"/>
          <w:sz w:val="24"/>
          <w:lang w:eastAsia="ru-RU" w:bidi="ru-RU"/>
        </w:rPr>
        <w:sectPr w:rsidR="00B3638E" w:rsidRPr="00826EA4">
          <w:pgSz w:w="11910" w:h="16840"/>
          <w:pgMar w:top="1040" w:right="0" w:bottom="280" w:left="320" w:header="720" w:footer="720" w:gutter="0"/>
          <w:cols w:space="720"/>
        </w:sectPr>
      </w:pPr>
    </w:p>
    <w:p w:rsidR="00B3638E" w:rsidRPr="00826EA4" w:rsidRDefault="00B3638E" w:rsidP="00B3638E">
      <w:pPr>
        <w:widowControl w:val="0"/>
        <w:autoSpaceDE w:val="0"/>
        <w:autoSpaceDN w:val="0"/>
        <w:spacing w:before="68" w:after="0" w:line="240" w:lineRule="auto"/>
        <w:ind w:left="1382"/>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pacing w:val="-60"/>
          <w:sz w:val="24"/>
          <w:szCs w:val="24"/>
          <w:u w:val="single"/>
          <w:lang w:eastAsia="ru-RU" w:bidi="ru-RU"/>
        </w:rPr>
        <w:lastRenderedPageBreak/>
        <w:t xml:space="preserve"> </w:t>
      </w:r>
      <w:r w:rsidRPr="00826EA4">
        <w:rPr>
          <w:rFonts w:ascii="Times New Roman" w:eastAsia="Times New Roman" w:hAnsi="Times New Roman" w:cs="Times New Roman"/>
          <w:sz w:val="24"/>
          <w:szCs w:val="24"/>
          <w:u w:val="single"/>
          <w:lang w:eastAsia="ru-RU" w:bidi="ru-RU"/>
        </w:rPr>
        <w:t>6 Атмосфера – воздушная оболочка Земли</w:t>
      </w:r>
    </w:p>
    <w:p w:rsidR="00B3638E" w:rsidRPr="00826EA4" w:rsidRDefault="00B3638E" w:rsidP="00B3638E">
      <w:pPr>
        <w:widowControl w:val="0"/>
        <w:numPr>
          <w:ilvl w:val="1"/>
          <w:numId w:val="4"/>
        </w:numPr>
        <w:tabs>
          <w:tab w:val="left" w:pos="1843"/>
        </w:tabs>
        <w:autoSpaceDE w:val="0"/>
        <w:autoSpaceDN w:val="0"/>
        <w:spacing w:before="140" w:after="0" w:line="360" w:lineRule="auto"/>
        <w:ind w:right="855"/>
        <w:jc w:val="both"/>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Температура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w:t>
      </w:r>
      <w:r w:rsidRPr="00826EA4">
        <w:rPr>
          <w:rFonts w:ascii="Times New Roman" w:eastAsia="Times New Roman" w:hAnsi="Times New Roman" w:cs="Times New Roman"/>
          <w:spacing w:val="-4"/>
          <w:sz w:val="24"/>
          <w:lang w:eastAsia="ru-RU" w:bidi="ru-RU"/>
        </w:rPr>
        <w:t xml:space="preserve"> </w:t>
      </w:r>
      <w:r w:rsidRPr="00826EA4">
        <w:rPr>
          <w:rFonts w:ascii="Times New Roman" w:eastAsia="Times New Roman" w:hAnsi="Times New Roman" w:cs="Times New Roman"/>
          <w:sz w:val="24"/>
          <w:lang w:eastAsia="ru-RU" w:bidi="ru-RU"/>
        </w:rPr>
        <w:t>пояса</w:t>
      </w:r>
    </w:p>
    <w:p w:rsidR="00B3638E" w:rsidRPr="00826EA4" w:rsidRDefault="00B3638E" w:rsidP="00B3638E">
      <w:pPr>
        <w:widowControl w:val="0"/>
        <w:numPr>
          <w:ilvl w:val="1"/>
          <w:numId w:val="4"/>
        </w:numPr>
        <w:tabs>
          <w:tab w:val="left" w:pos="1743"/>
        </w:tabs>
        <w:autoSpaceDE w:val="0"/>
        <w:autoSpaceDN w:val="0"/>
        <w:spacing w:after="0" w:line="275" w:lineRule="exact"/>
        <w:ind w:left="1742" w:hanging="361"/>
        <w:jc w:val="both"/>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Вода в атмосфере. Облака и атмосферные</w:t>
      </w:r>
      <w:r w:rsidRPr="00826EA4">
        <w:rPr>
          <w:rFonts w:ascii="Times New Roman" w:eastAsia="Times New Roman" w:hAnsi="Times New Roman" w:cs="Times New Roman"/>
          <w:spacing w:val="-2"/>
          <w:sz w:val="24"/>
          <w:lang w:eastAsia="ru-RU" w:bidi="ru-RU"/>
        </w:rPr>
        <w:t xml:space="preserve"> </w:t>
      </w:r>
      <w:r w:rsidRPr="00826EA4">
        <w:rPr>
          <w:rFonts w:ascii="Times New Roman" w:eastAsia="Times New Roman" w:hAnsi="Times New Roman" w:cs="Times New Roman"/>
          <w:sz w:val="24"/>
          <w:lang w:eastAsia="ru-RU" w:bidi="ru-RU"/>
        </w:rPr>
        <w:t>осадки</w:t>
      </w:r>
    </w:p>
    <w:p w:rsidR="00B3638E" w:rsidRPr="00826EA4" w:rsidRDefault="00B3638E" w:rsidP="00B3638E">
      <w:pPr>
        <w:widowControl w:val="0"/>
        <w:numPr>
          <w:ilvl w:val="1"/>
          <w:numId w:val="4"/>
        </w:numPr>
        <w:tabs>
          <w:tab w:val="left" w:pos="1862"/>
        </w:tabs>
        <w:autoSpaceDE w:val="0"/>
        <w:autoSpaceDN w:val="0"/>
        <w:spacing w:before="139" w:after="0" w:line="360" w:lineRule="auto"/>
        <w:ind w:right="855"/>
        <w:jc w:val="both"/>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Атмосферное давление. Ветер. Постоянные и переменные ветра. Графическое отображение направления ветра. Роза ветров. Циркуляция</w:t>
      </w:r>
      <w:r w:rsidRPr="00826EA4">
        <w:rPr>
          <w:rFonts w:ascii="Times New Roman" w:eastAsia="Times New Roman" w:hAnsi="Times New Roman" w:cs="Times New Roman"/>
          <w:spacing w:val="-6"/>
          <w:sz w:val="24"/>
          <w:lang w:eastAsia="ru-RU" w:bidi="ru-RU"/>
        </w:rPr>
        <w:t xml:space="preserve"> </w:t>
      </w:r>
      <w:r w:rsidRPr="00826EA4">
        <w:rPr>
          <w:rFonts w:ascii="Times New Roman" w:eastAsia="Times New Roman" w:hAnsi="Times New Roman" w:cs="Times New Roman"/>
          <w:sz w:val="24"/>
          <w:lang w:eastAsia="ru-RU" w:bidi="ru-RU"/>
        </w:rPr>
        <w:t>атмосферы</w:t>
      </w:r>
    </w:p>
    <w:p w:rsidR="00B3638E" w:rsidRPr="00826EA4" w:rsidRDefault="00B3638E" w:rsidP="00B3638E">
      <w:pPr>
        <w:widowControl w:val="0"/>
        <w:numPr>
          <w:ilvl w:val="1"/>
          <w:numId w:val="4"/>
        </w:numPr>
        <w:tabs>
          <w:tab w:val="left" w:pos="1795"/>
        </w:tabs>
        <w:autoSpaceDE w:val="0"/>
        <w:autoSpaceDN w:val="0"/>
        <w:spacing w:after="0" w:line="360" w:lineRule="auto"/>
        <w:ind w:right="855"/>
        <w:jc w:val="both"/>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Влажность воздуха. Понятие погоды. Наблюдения и прогноз погоды 6.5 Погода и климат. Климатообразующие факторы. Климаты Земли. Климатические</w:t>
      </w:r>
      <w:r w:rsidRPr="00826EA4">
        <w:rPr>
          <w:rFonts w:ascii="Times New Roman" w:eastAsia="Times New Roman" w:hAnsi="Times New Roman" w:cs="Times New Roman"/>
          <w:spacing w:val="-6"/>
          <w:sz w:val="24"/>
          <w:lang w:eastAsia="ru-RU" w:bidi="ru-RU"/>
        </w:rPr>
        <w:t xml:space="preserve"> </w:t>
      </w:r>
      <w:r w:rsidRPr="00826EA4">
        <w:rPr>
          <w:rFonts w:ascii="Times New Roman" w:eastAsia="Times New Roman" w:hAnsi="Times New Roman" w:cs="Times New Roman"/>
          <w:sz w:val="24"/>
          <w:lang w:eastAsia="ru-RU" w:bidi="ru-RU"/>
        </w:rPr>
        <w:t>пояса</w:t>
      </w:r>
    </w:p>
    <w:p w:rsidR="00B3638E" w:rsidRPr="00826EA4" w:rsidRDefault="00B3638E" w:rsidP="00B3638E">
      <w:pPr>
        <w:widowControl w:val="0"/>
        <w:autoSpaceDE w:val="0"/>
        <w:autoSpaceDN w:val="0"/>
        <w:spacing w:after="0" w:line="240" w:lineRule="auto"/>
        <w:ind w:left="1382"/>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6.6 Стихийные явления в</w:t>
      </w:r>
      <w:r w:rsidRPr="00826EA4">
        <w:rPr>
          <w:rFonts w:ascii="Times New Roman" w:eastAsia="Times New Roman" w:hAnsi="Times New Roman" w:cs="Times New Roman"/>
          <w:spacing w:val="-14"/>
          <w:sz w:val="24"/>
          <w:szCs w:val="24"/>
          <w:lang w:eastAsia="ru-RU" w:bidi="ru-RU"/>
        </w:rPr>
        <w:t xml:space="preserve"> </w:t>
      </w:r>
      <w:r w:rsidRPr="00826EA4">
        <w:rPr>
          <w:rFonts w:ascii="Times New Roman" w:eastAsia="Times New Roman" w:hAnsi="Times New Roman" w:cs="Times New Roman"/>
          <w:sz w:val="24"/>
          <w:szCs w:val="24"/>
          <w:lang w:eastAsia="ru-RU" w:bidi="ru-RU"/>
        </w:rPr>
        <w:t>атмосфере</w:t>
      </w:r>
    </w:p>
    <w:p w:rsidR="00B3638E" w:rsidRPr="00826EA4" w:rsidRDefault="00B3638E" w:rsidP="00B3638E">
      <w:pPr>
        <w:widowControl w:val="0"/>
        <w:autoSpaceDE w:val="0"/>
        <w:autoSpaceDN w:val="0"/>
        <w:spacing w:before="138" w:after="0" w:line="240" w:lineRule="auto"/>
        <w:ind w:left="1382"/>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pacing w:val="-60"/>
          <w:sz w:val="24"/>
          <w:szCs w:val="24"/>
          <w:u w:val="single"/>
          <w:lang w:eastAsia="ru-RU" w:bidi="ru-RU"/>
        </w:rPr>
        <w:t xml:space="preserve"> </w:t>
      </w:r>
      <w:r w:rsidRPr="00826EA4">
        <w:rPr>
          <w:rFonts w:ascii="Times New Roman" w:eastAsia="Times New Roman" w:hAnsi="Times New Roman" w:cs="Times New Roman"/>
          <w:sz w:val="24"/>
          <w:szCs w:val="24"/>
          <w:u w:val="single"/>
          <w:lang w:eastAsia="ru-RU" w:bidi="ru-RU"/>
        </w:rPr>
        <w:t>7 Биосфера – живая оболочка</w:t>
      </w:r>
      <w:r w:rsidRPr="00826EA4">
        <w:rPr>
          <w:rFonts w:ascii="Times New Roman" w:eastAsia="Times New Roman" w:hAnsi="Times New Roman" w:cs="Times New Roman"/>
          <w:spacing w:val="-12"/>
          <w:sz w:val="24"/>
          <w:szCs w:val="24"/>
          <w:u w:val="single"/>
          <w:lang w:eastAsia="ru-RU" w:bidi="ru-RU"/>
        </w:rPr>
        <w:t xml:space="preserve"> </w:t>
      </w:r>
      <w:r w:rsidRPr="00826EA4">
        <w:rPr>
          <w:rFonts w:ascii="Times New Roman" w:eastAsia="Times New Roman" w:hAnsi="Times New Roman" w:cs="Times New Roman"/>
          <w:sz w:val="24"/>
          <w:szCs w:val="24"/>
          <w:u w:val="single"/>
          <w:lang w:eastAsia="ru-RU" w:bidi="ru-RU"/>
        </w:rPr>
        <w:t>Земли</w:t>
      </w:r>
    </w:p>
    <w:p w:rsidR="00B3638E" w:rsidRPr="00826EA4" w:rsidRDefault="00B3638E" w:rsidP="00B3638E">
      <w:pPr>
        <w:widowControl w:val="0"/>
        <w:numPr>
          <w:ilvl w:val="1"/>
          <w:numId w:val="3"/>
        </w:numPr>
        <w:tabs>
          <w:tab w:val="left" w:pos="1743"/>
        </w:tabs>
        <w:autoSpaceDE w:val="0"/>
        <w:autoSpaceDN w:val="0"/>
        <w:spacing w:before="139" w:after="0" w:line="240" w:lineRule="auto"/>
        <w:ind w:hanging="361"/>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Жизнь в</w:t>
      </w:r>
      <w:r w:rsidRPr="00826EA4">
        <w:rPr>
          <w:rFonts w:ascii="Times New Roman" w:eastAsia="Times New Roman" w:hAnsi="Times New Roman" w:cs="Times New Roman"/>
          <w:spacing w:val="-5"/>
          <w:sz w:val="24"/>
          <w:lang w:eastAsia="ru-RU" w:bidi="ru-RU"/>
        </w:rPr>
        <w:t xml:space="preserve"> </w:t>
      </w:r>
      <w:r w:rsidRPr="00826EA4">
        <w:rPr>
          <w:rFonts w:ascii="Times New Roman" w:eastAsia="Times New Roman" w:hAnsi="Times New Roman" w:cs="Times New Roman"/>
          <w:sz w:val="24"/>
          <w:lang w:eastAsia="ru-RU" w:bidi="ru-RU"/>
        </w:rPr>
        <w:t>океане</w:t>
      </w:r>
    </w:p>
    <w:p w:rsidR="00B3638E" w:rsidRPr="00826EA4" w:rsidRDefault="00B3638E" w:rsidP="00B3638E">
      <w:pPr>
        <w:widowControl w:val="0"/>
        <w:numPr>
          <w:ilvl w:val="1"/>
          <w:numId w:val="3"/>
        </w:numPr>
        <w:tabs>
          <w:tab w:val="left" w:pos="1781"/>
        </w:tabs>
        <w:autoSpaceDE w:val="0"/>
        <w:autoSpaceDN w:val="0"/>
        <w:spacing w:before="137" w:after="0" w:line="360" w:lineRule="auto"/>
        <w:ind w:left="1382" w:right="853"/>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Жизнь на поверхности суши: особенности распространения растений и животных в лесных и безлесных пространствах. Растения и животные своей</w:t>
      </w:r>
      <w:r w:rsidRPr="00826EA4">
        <w:rPr>
          <w:rFonts w:ascii="Times New Roman" w:eastAsia="Times New Roman" w:hAnsi="Times New Roman" w:cs="Times New Roman"/>
          <w:spacing w:val="-8"/>
          <w:sz w:val="24"/>
          <w:lang w:eastAsia="ru-RU" w:bidi="ru-RU"/>
        </w:rPr>
        <w:t xml:space="preserve"> </w:t>
      </w:r>
      <w:r w:rsidRPr="00826EA4">
        <w:rPr>
          <w:rFonts w:ascii="Times New Roman" w:eastAsia="Times New Roman" w:hAnsi="Times New Roman" w:cs="Times New Roman"/>
          <w:sz w:val="24"/>
          <w:lang w:eastAsia="ru-RU" w:bidi="ru-RU"/>
        </w:rPr>
        <w:t>местности</w:t>
      </w:r>
    </w:p>
    <w:p w:rsidR="00B3638E" w:rsidRPr="00826EA4" w:rsidRDefault="00B3638E" w:rsidP="00B3638E">
      <w:pPr>
        <w:widowControl w:val="0"/>
        <w:autoSpaceDE w:val="0"/>
        <w:autoSpaceDN w:val="0"/>
        <w:spacing w:after="0" w:line="240" w:lineRule="auto"/>
        <w:ind w:left="1382"/>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pacing w:val="-60"/>
          <w:sz w:val="24"/>
          <w:szCs w:val="24"/>
          <w:u w:val="single"/>
          <w:lang w:eastAsia="ru-RU" w:bidi="ru-RU"/>
        </w:rPr>
        <w:t xml:space="preserve"> </w:t>
      </w:r>
      <w:r w:rsidRPr="00826EA4">
        <w:rPr>
          <w:rFonts w:ascii="Times New Roman" w:eastAsia="Times New Roman" w:hAnsi="Times New Roman" w:cs="Times New Roman"/>
          <w:sz w:val="24"/>
          <w:szCs w:val="24"/>
          <w:u w:val="single"/>
          <w:lang w:eastAsia="ru-RU" w:bidi="ru-RU"/>
        </w:rPr>
        <w:t>8 Географическая оболочка</w:t>
      </w:r>
    </w:p>
    <w:p w:rsidR="00B3638E" w:rsidRPr="00826EA4" w:rsidRDefault="00B3638E" w:rsidP="00B3638E">
      <w:pPr>
        <w:widowControl w:val="0"/>
        <w:numPr>
          <w:ilvl w:val="1"/>
          <w:numId w:val="2"/>
        </w:numPr>
        <w:tabs>
          <w:tab w:val="left" w:pos="1886"/>
        </w:tabs>
        <w:autoSpaceDE w:val="0"/>
        <w:autoSpaceDN w:val="0"/>
        <w:spacing w:before="139" w:after="0" w:line="360" w:lineRule="auto"/>
        <w:ind w:right="850" w:firstLine="60"/>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Взаимодействие оболочек Земли. Природные комплексы. Природные комплексы своей</w:t>
      </w:r>
      <w:r w:rsidRPr="00826EA4">
        <w:rPr>
          <w:rFonts w:ascii="Times New Roman" w:eastAsia="Times New Roman" w:hAnsi="Times New Roman" w:cs="Times New Roman"/>
          <w:spacing w:val="-1"/>
          <w:sz w:val="24"/>
          <w:lang w:eastAsia="ru-RU" w:bidi="ru-RU"/>
        </w:rPr>
        <w:t xml:space="preserve"> </w:t>
      </w:r>
      <w:r w:rsidRPr="00826EA4">
        <w:rPr>
          <w:rFonts w:ascii="Times New Roman" w:eastAsia="Times New Roman" w:hAnsi="Times New Roman" w:cs="Times New Roman"/>
          <w:sz w:val="24"/>
          <w:lang w:eastAsia="ru-RU" w:bidi="ru-RU"/>
        </w:rPr>
        <w:t>местности</w:t>
      </w:r>
    </w:p>
    <w:p w:rsidR="00B3638E" w:rsidRPr="00826EA4" w:rsidRDefault="00B3638E" w:rsidP="00B3638E">
      <w:pPr>
        <w:widowControl w:val="0"/>
        <w:numPr>
          <w:ilvl w:val="1"/>
          <w:numId w:val="2"/>
        </w:numPr>
        <w:tabs>
          <w:tab w:val="left" w:pos="1793"/>
        </w:tabs>
        <w:autoSpaceDE w:val="0"/>
        <w:autoSpaceDN w:val="0"/>
        <w:spacing w:after="0" w:line="360" w:lineRule="auto"/>
        <w:ind w:right="853"/>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Закономерности географической оболочки: географическая зональность и высотная поясность. Природные зоны</w:t>
      </w:r>
      <w:r w:rsidRPr="00826EA4">
        <w:rPr>
          <w:rFonts w:ascii="Times New Roman" w:eastAsia="Times New Roman" w:hAnsi="Times New Roman" w:cs="Times New Roman"/>
          <w:spacing w:val="-3"/>
          <w:sz w:val="24"/>
          <w:lang w:eastAsia="ru-RU" w:bidi="ru-RU"/>
        </w:rPr>
        <w:t xml:space="preserve"> </w:t>
      </w:r>
      <w:r w:rsidRPr="00826EA4">
        <w:rPr>
          <w:rFonts w:ascii="Times New Roman" w:eastAsia="Times New Roman" w:hAnsi="Times New Roman" w:cs="Times New Roman"/>
          <w:sz w:val="24"/>
          <w:lang w:eastAsia="ru-RU" w:bidi="ru-RU"/>
        </w:rPr>
        <w:t>Земли</w:t>
      </w:r>
    </w:p>
    <w:p w:rsidR="00B3638E" w:rsidRPr="00826EA4" w:rsidRDefault="00B3638E" w:rsidP="00B3638E">
      <w:pPr>
        <w:widowControl w:val="0"/>
        <w:autoSpaceDE w:val="0"/>
        <w:autoSpaceDN w:val="0"/>
        <w:spacing w:before="1" w:after="0" w:line="240" w:lineRule="auto"/>
        <w:ind w:left="1382"/>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pacing w:val="-60"/>
          <w:sz w:val="24"/>
          <w:szCs w:val="24"/>
          <w:u w:val="single"/>
          <w:lang w:eastAsia="ru-RU" w:bidi="ru-RU"/>
        </w:rPr>
        <w:t xml:space="preserve"> </w:t>
      </w:r>
      <w:r w:rsidRPr="00826EA4">
        <w:rPr>
          <w:rFonts w:ascii="Times New Roman" w:eastAsia="Times New Roman" w:hAnsi="Times New Roman" w:cs="Times New Roman"/>
          <w:sz w:val="24"/>
          <w:szCs w:val="24"/>
          <w:u w:val="single"/>
          <w:lang w:eastAsia="ru-RU" w:bidi="ru-RU"/>
        </w:rPr>
        <w:t>9 Человечество на Земле</w:t>
      </w:r>
    </w:p>
    <w:p w:rsidR="00B3638E" w:rsidRPr="00826EA4" w:rsidRDefault="00B3638E" w:rsidP="00B3638E">
      <w:pPr>
        <w:widowControl w:val="0"/>
        <w:numPr>
          <w:ilvl w:val="1"/>
          <w:numId w:val="1"/>
        </w:numPr>
        <w:tabs>
          <w:tab w:val="left" w:pos="1743"/>
        </w:tabs>
        <w:autoSpaceDE w:val="0"/>
        <w:autoSpaceDN w:val="0"/>
        <w:spacing w:before="137" w:after="0" w:line="240" w:lineRule="auto"/>
        <w:ind w:hanging="361"/>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Численность и состав населения</w:t>
      </w:r>
      <w:r w:rsidRPr="00826EA4">
        <w:rPr>
          <w:rFonts w:ascii="Times New Roman" w:eastAsia="Times New Roman" w:hAnsi="Times New Roman" w:cs="Times New Roman"/>
          <w:spacing w:val="-4"/>
          <w:sz w:val="24"/>
          <w:lang w:eastAsia="ru-RU" w:bidi="ru-RU"/>
        </w:rPr>
        <w:t xml:space="preserve"> </w:t>
      </w:r>
      <w:r w:rsidRPr="00826EA4">
        <w:rPr>
          <w:rFonts w:ascii="Times New Roman" w:eastAsia="Times New Roman" w:hAnsi="Times New Roman" w:cs="Times New Roman"/>
          <w:sz w:val="24"/>
          <w:lang w:eastAsia="ru-RU" w:bidi="ru-RU"/>
        </w:rPr>
        <w:t>Земли</w:t>
      </w:r>
    </w:p>
    <w:p w:rsidR="00B3638E" w:rsidRPr="00826EA4" w:rsidRDefault="00B3638E" w:rsidP="00B3638E">
      <w:pPr>
        <w:widowControl w:val="0"/>
        <w:numPr>
          <w:ilvl w:val="1"/>
          <w:numId w:val="1"/>
        </w:numPr>
        <w:tabs>
          <w:tab w:val="left" w:pos="1743"/>
        </w:tabs>
        <w:autoSpaceDE w:val="0"/>
        <w:autoSpaceDN w:val="0"/>
        <w:spacing w:before="139" w:after="0" w:line="240" w:lineRule="auto"/>
        <w:ind w:hanging="361"/>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Расы, нации и народы</w:t>
      </w:r>
      <w:r w:rsidRPr="00826EA4">
        <w:rPr>
          <w:rFonts w:ascii="Times New Roman" w:eastAsia="Times New Roman" w:hAnsi="Times New Roman" w:cs="Times New Roman"/>
          <w:spacing w:val="-3"/>
          <w:sz w:val="24"/>
          <w:lang w:eastAsia="ru-RU" w:bidi="ru-RU"/>
        </w:rPr>
        <w:t xml:space="preserve"> </w:t>
      </w:r>
      <w:r w:rsidRPr="00826EA4">
        <w:rPr>
          <w:rFonts w:ascii="Times New Roman" w:eastAsia="Times New Roman" w:hAnsi="Times New Roman" w:cs="Times New Roman"/>
          <w:sz w:val="24"/>
          <w:lang w:eastAsia="ru-RU" w:bidi="ru-RU"/>
        </w:rPr>
        <w:t>планеты</w:t>
      </w:r>
    </w:p>
    <w:p w:rsidR="00B3638E" w:rsidRPr="00826EA4" w:rsidRDefault="00B3638E" w:rsidP="00B3638E">
      <w:pPr>
        <w:widowControl w:val="0"/>
        <w:numPr>
          <w:ilvl w:val="1"/>
          <w:numId w:val="1"/>
        </w:numPr>
        <w:tabs>
          <w:tab w:val="left" w:pos="1743"/>
        </w:tabs>
        <w:autoSpaceDE w:val="0"/>
        <w:autoSpaceDN w:val="0"/>
        <w:spacing w:before="137" w:after="0" w:line="240" w:lineRule="auto"/>
        <w:ind w:hanging="361"/>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Страны на карте</w:t>
      </w:r>
      <w:r w:rsidRPr="00826EA4">
        <w:rPr>
          <w:rFonts w:ascii="Times New Roman" w:eastAsia="Times New Roman" w:hAnsi="Times New Roman" w:cs="Times New Roman"/>
          <w:spacing w:val="-2"/>
          <w:sz w:val="24"/>
          <w:lang w:eastAsia="ru-RU" w:bidi="ru-RU"/>
        </w:rPr>
        <w:t xml:space="preserve"> </w:t>
      </w:r>
      <w:r w:rsidRPr="00826EA4">
        <w:rPr>
          <w:rFonts w:ascii="Times New Roman" w:eastAsia="Times New Roman" w:hAnsi="Times New Roman" w:cs="Times New Roman"/>
          <w:sz w:val="24"/>
          <w:lang w:eastAsia="ru-RU" w:bidi="ru-RU"/>
        </w:rPr>
        <w:t>мир</w:t>
      </w:r>
    </w:p>
    <w:p w:rsidR="00B3638E" w:rsidRPr="00826EA4" w:rsidRDefault="00B3638E" w:rsidP="00B3638E">
      <w:pPr>
        <w:widowControl w:val="0"/>
        <w:autoSpaceDE w:val="0"/>
        <w:autoSpaceDN w:val="0"/>
        <w:spacing w:after="0" w:line="360" w:lineRule="auto"/>
        <w:ind w:left="1382" w:right="911"/>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Максимальный первичный балл за выполнение всех заданий работы – 37 (65% базового уровня, 35% повышенного уровня)</w:t>
      </w:r>
    </w:p>
    <w:p w:rsidR="00B3638E" w:rsidRPr="00826EA4" w:rsidRDefault="00B3638E" w:rsidP="00B3638E">
      <w:pPr>
        <w:widowControl w:val="0"/>
        <w:autoSpaceDE w:val="0"/>
        <w:autoSpaceDN w:val="0"/>
        <w:spacing w:before="1" w:after="0" w:line="360" w:lineRule="auto"/>
        <w:ind w:left="1382" w:right="1114"/>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Оценку «5» за выполнение работы не получил никто. Оценку «4» получили 45%. Оценку «3» - 55%.</w:t>
      </w:r>
    </w:p>
    <w:p w:rsidR="00B3638E" w:rsidRPr="00826EA4" w:rsidRDefault="00B3638E" w:rsidP="00B3638E">
      <w:pPr>
        <w:widowControl w:val="0"/>
        <w:autoSpaceDE w:val="0"/>
        <w:autoSpaceDN w:val="0"/>
        <w:spacing w:after="0" w:line="360" w:lineRule="auto"/>
        <w:ind w:left="1382" w:right="844"/>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Для группы обучающихся, справившихся с ВПР на отметку «3» (11 чел.), большую сложность представляли задания базового уровня сложности линии 1.2 на владение основами картографической грамотности и использования географической карты для решения разнообразных задач. Сложность в выполнении вызывали и задания повышенного уровня сложности, требующие развернутого ответа: линии 6.2 на практические умения и навыки использования количественных и качественных характеристик компонентов географической среды и 10.2 на умение</w:t>
      </w:r>
      <w:r w:rsidRPr="00826EA4">
        <w:rPr>
          <w:rFonts w:ascii="Times New Roman" w:eastAsia="Times New Roman" w:hAnsi="Times New Roman" w:cs="Times New Roman"/>
          <w:spacing w:val="2"/>
          <w:sz w:val="24"/>
          <w:szCs w:val="24"/>
          <w:lang w:eastAsia="ru-RU" w:bidi="ru-RU"/>
        </w:rPr>
        <w:t xml:space="preserve"> </w:t>
      </w:r>
      <w:r w:rsidRPr="00826EA4">
        <w:rPr>
          <w:rFonts w:ascii="Times New Roman" w:eastAsia="Times New Roman" w:hAnsi="Times New Roman" w:cs="Times New Roman"/>
          <w:sz w:val="24"/>
          <w:szCs w:val="24"/>
          <w:lang w:eastAsia="ru-RU" w:bidi="ru-RU"/>
        </w:rPr>
        <w:t>осознанно</w:t>
      </w:r>
    </w:p>
    <w:p w:rsidR="00B3638E" w:rsidRPr="00826EA4" w:rsidRDefault="00B3638E" w:rsidP="00B3638E">
      <w:pPr>
        <w:widowControl w:val="0"/>
        <w:autoSpaceDE w:val="0"/>
        <w:autoSpaceDN w:val="0"/>
        <w:spacing w:after="0" w:line="360" w:lineRule="auto"/>
        <w:jc w:val="both"/>
        <w:rPr>
          <w:rFonts w:ascii="Times New Roman" w:eastAsia="Times New Roman" w:hAnsi="Times New Roman" w:cs="Times New Roman"/>
          <w:lang w:eastAsia="ru-RU" w:bidi="ru-RU"/>
        </w:rPr>
        <w:sectPr w:rsidR="00B3638E" w:rsidRPr="00826EA4">
          <w:pgSz w:w="11910" w:h="16840"/>
          <w:pgMar w:top="1040" w:right="0" w:bottom="280" w:left="320" w:header="720" w:footer="720" w:gutter="0"/>
          <w:cols w:space="720"/>
        </w:sectPr>
      </w:pPr>
    </w:p>
    <w:p w:rsidR="00B3638E" w:rsidRPr="00826EA4" w:rsidRDefault="00B3638E" w:rsidP="00B3638E">
      <w:pPr>
        <w:widowControl w:val="0"/>
        <w:autoSpaceDE w:val="0"/>
        <w:autoSpaceDN w:val="0"/>
        <w:spacing w:before="68" w:after="0" w:line="362" w:lineRule="auto"/>
        <w:ind w:left="1382" w:right="852"/>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lastRenderedPageBreak/>
        <w:t>использовать речевые средства для выражения своих мыслей, формулирования и аргументации своего мнения; владение письменной речью.</w:t>
      </w:r>
    </w:p>
    <w:p w:rsidR="00B3638E" w:rsidRPr="00826EA4" w:rsidRDefault="00B3638E" w:rsidP="00B3638E">
      <w:pPr>
        <w:widowControl w:val="0"/>
        <w:autoSpaceDE w:val="0"/>
        <w:autoSpaceDN w:val="0"/>
        <w:spacing w:after="0" w:line="360" w:lineRule="auto"/>
        <w:ind w:left="1382" w:right="846"/>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Группа обучающихся, выполнивших ВПР на отметку «4» (9 чел.), продемонстрировала следующие результаты: 35% в заданиях базового уровня сложности линии 1.2 и 2 на сформированность представлений об основных этапах географического освоения Земли, открытиях великих путешественников и владение основами картографической грамотности и использования географической карты для решения разнообразных задач. Также сложности вызвало выполнение задания повышенного уровня сложности с развернутым ответом (10.2) на формулирование и аргументацию своего мнения.</w:t>
      </w:r>
    </w:p>
    <w:p w:rsidR="00B3638E" w:rsidRPr="00826EA4" w:rsidRDefault="00B3638E" w:rsidP="00B3638E">
      <w:pPr>
        <w:widowControl w:val="0"/>
        <w:autoSpaceDE w:val="0"/>
        <w:autoSpaceDN w:val="0"/>
        <w:spacing w:after="0" w:line="360" w:lineRule="auto"/>
        <w:ind w:left="1382" w:right="847"/>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Первичные баллы, полученные семиклассниками на ВПР, были сопоставлены с отметками по предмету, отраженными в школьном журнале. 15% ребят не подтвердили оценку.</w:t>
      </w:r>
    </w:p>
    <w:p w:rsidR="00B3638E" w:rsidRPr="00826EA4" w:rsidRDefault="00B3638E" w:rsidP="00B3638E">
      <w:pPr>
        <w:widowControl w:val="0"/>
        <w:autoSpaceDE w:val="0"/>
        <w:autoSpaceDN w:val="0"/>
        <w:spacing w:after="0" w:line="240" w:lineRule="auto"/>
        <w:ind w:left="1562"/>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Наиболее успешно семиклассни</w:t>
      </w:r>
      <w:r>
        <w:rPr>
          <w:rFonts w:ascii="Times New Roman" w:eastAsia="Times New Roman" w:hAnsi="Times New Roman" w:cs="Times New Roman"/>
          <w:sz w:val="24"/>
          <w:szCs w:val="24"/>
          <w:lang w:eastAsia="ru-RU" w:bidi="ru-RU"/>
        </w:rPr>
        <w:t>ки справились с заданиями 1.1(91,6%), 4.1(58,3%), 5.2</w:t>
      </w:r>
      <w:r w:rsidRPr="00826EA4">
        <w:rPr>
          <w:rFonts w:ascii="Times New Roman" w:eastAsia="Times New Roman" w:hAnsi="Times New Roman" w:cs="Times New Roman"/>
          <w:sz w:val="24"/>
          <w:szCs w:val="24"/>
          <w:lang w:eastAsia="ru-RU" w:bidi="ru-RU"/>
        </w:rPr>
        <w:t>(90%),</w:t>
      </w:r>
    </w:p>
    <w:p w:rsidR="00B3638E" w:rsidRPr="00826EA4" w:rsidRDefault="00B3638E" w:rsidP="00B3638E">
      <w:pPr>
        <w:widowControl w:val="0"/>
        <w:autoSpaceDE w:val="0"/>
        <w:autoSpaceDN w:val="0"/>
        <w:spacing w:before="134" w:after="0" w:line="360" w:lineRule="auto"/>
        <w:ind w:left="1382" w:right="84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6.2(41,6%), 8.2(90%), 9.3(90%), 10.1(100</w:t>
      </w:r>
      <w:r w:rsidRPr="00826EA4">
        <w:rPr>
          <w:rFonts w:ascii="Times New Roman" w:eastAsia="Times New Roman" w:hAnsi="Times New Roman" w:cs="Times New Roman"/>
          <w:sz w:val="24"/>
          <w:szCs w:val="24"/>
          <w:lang w:eastAsia="ru-RU" w:bidi="ru-RU"/>
        </w:rPr>
        <w:t>%) продемонстрировав сформированность представлений, о необходимости географических знаний для решения  практических задач, на сформированность представлений и основополагающих теоретических знаний о целостности и неоднородности Земли как планеты в пространстве и во времени, продемонстрировали навыки использования разнообразных географических знаний для объяснения и оценки явлений и процессов, умение самостоятельно оценивать уровень безопасности окружающей среды, соблюдать меры безопасности в случае природных стихийных бедствий, а так же умение осознанно использовать речевые средства для выражения своих</w:t>
      </w:r>
      <w:r w:rsidRPr="00826EA4">
        <w:rPr>
          <w:rFonts w:ascii="Times New Roman" w:eastAsia="Times New Roman" w:hAnsi="Times New Roman" w:cs="Times New Roman"/>
          <w:spacing w:val="-1"/>
          <w:sz w:val="24"/>
          <w:szCs w:val="24"/>
          <w:lang w:eastAsia="ru-RU" w:bidi="ru-RU"/>
        </w:rPr>
        <w:t xml:space="preserve"> </w:t>
      </w:r>
      <w:r w:rsidRPr="00826EA4">
        <w:rPr>
          <w:rFonts w:ascii="Times New Roman" w:eastAsia="Times New Roman" w:hAnsi="Times New Roman" w:cs="Times New Roman"/>
          <w:sz w:val="24"/>
          <w:szCs w:val="24"/>
          <w:lang w:eastAsia="ru-RU" w:bidi="ru-RU"/>
        </w:rPr>
        <w:t>мыслей.</w:t>
      </w:r>
    </w:p>
    <w:p w:rsidR="00B3638E" w:rsidRPr="00826EA4" w:rsidRDefault="00B3638E" w:rsidP="00B3638E">
      <w:pPr>
        <w:widowControl w:val="0"/>
        <w:autoSpaceDE w:val="0"/>
        <w:autoSpaceDN w:val="0"/>
        <w:spacing w:before="2" w:after="0" w:line="360" w:lineRule="auto"/>
        <w:ind w:left="1382" w:right="844" w:firstLine="180"/>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Следует обратить пристальное внимание на закрепление со школьниками материала разделов «Развитие географических знаний о Земле», «Изображения земной поверхности», «Литосфера – «каменная» оболочка Земли», «Гидросфера – водная оболочка Земли», «Атмосфера – воздушная оболочка Земли», «Биосфера – живая оболочка Земли», «Географическая оболочка», «Человечество на Земле». В учебном процессе следует уделять больше внимания формированию предметной компетенции: картографической, исследовательской, здоровьесберегающей, природосберегающей. Важно включать в содержание географического образования практическую деятельность, включать в курс «География родного края» экскурсии, полевые практики, музейные занятия. Большую помощь в овладении школьниками предметными компетенциями и УУД окажет интегрирование курса «География» с естественнонаучными курсами. В процессе обучения географии необходимо cформировать умения аналитической деятельности: умение устанавливать причинно-следственные связи в природе, анализировать влияние деятельности</w:t>
      </w:r>
      <w:r w:rsidRPr="00826EA4">
        <w:rPr>
          <w:rFonts w:ascii="Times New Roman" w:eastAsia="Times New Roman" w:hAnsi="Times New Roman" w:cs="Times New Roman"/>
          <w:spacing w:val="-2"/>
          <w:sz w:val="24"/>
          <w:szCs w:val="24"/>
          <w:lang w:eastAsia="ru-RU" w:bidi="ru-RU"/>
        </w:rPr>
        <w:t xml:space="preserve"> </w:t>
      </w:r>
      <w:r w:rsidRPr="00826EA4">
        <w:rPr>
          <w:rFonts w:ascii="Times New Roman" w:eastAsia="Times New Roman" w:hAnsi="Times New Roman" w:cs="Times New Roman"/>
          <w:sz w:val="24"/>
          <w:szCs w:val="24"/>
          <w:lang w:eastAsia="ru-RU" w:bidi="ru-RU"/>
        </w:rPr>
        <w:t>человека.</w:t>
      </w:r>
    </w:p>
    <w:p w:rsidR="00B3638E" w:rsidRDefault="00B3638E" w:rsidP="00B3638E">
      <w:pPr>
        <w:widowControl w:val="0"/>
        <w:autoSpaceDE w:val="0"/>
        <w:autoSpaceDN w:val="0"/>
        <w:spacing w:after="0" w:line="360" w:lineRule="auto"/>
        <w:jc w:val="both"/>
        <w:rPr>
          <w:rFonts w:ascii="Times New Roman" w:eastAsia="Times New Roman" w:hAnsi="Times New Roman" w:cs="Times New Roman"/>
          <w:lang w:eastAsia="ru-RU" w:bidi="ru-RU"/>
        </w:rPr>
      </w:pPr>
    </w:p>
    <w:p w:rsidR="00B3638E" w:rsidRPr="00826EA4" w:rsidRDefault="00B3638E" w:rsidP="00B3638E">
      <w:pPr>
        <w:widowControl w:val="0"/>
        <w:autoSpaceDE w:val="0"/>
        <w:autoSpaceDN w:val="0"/>
        <w:spacing w:after="0" w:line="240" w:lineRule="auto"/>
        <w:ind w:left="1402" w:right="875"/>
        <w:jc w:val="center"/>
        <w:outlineLvl w:val="0"/>
        <w:rPr>
          <w:rFonts w:ascii="Times New Roman" w:eastAsia="Times New Roman" w:hAnsi="Times New Roman" w:cs="Times New Roman"/>
          <w:b/>
          <w:bCs/>
          <w:sz w:val="24"/>
          <w:szCs w:val="24"/>
          <w:lang w:eastAsia="ru-RU" w:bidi="ru-RU"/>
        </w:rPr>
      </w:pPr>
      <w:r w:rsidRPr="00826EA4">
        <w:rPr>
          <w:rFonts w:ascii="Times New Roman" w:eastAsia="Times New Roman" w:hAnsi="Times New Roman" w:cs="Times New Roman"/>
          <w:b/>
          <w:bCs/>
          <w:sz w:val="24"/>
          <w:szCs w:val="24"/>
          <w:lang w:eastAsia="ru-RU" w:bidi="ru-RU"/>
        </w:rPr>
        <w:t>Анализ результатов Всероссийской проверочной работы 2020 года по предмету</w:t>
      </w:r>
    </w:p>
    <w:p w:rsidR="00B3638E" w:rsidRPr="00826EA4" w:rsidRDefault="00B3638E" w:rsidP="00B3638E">
      <w:pPr>
        <w:widowControl w:val="0"/>
        <w:autoSpaceDE w:val="0"/>
        <w:autoSpaceDN w:val="0"/>
        <w:spacing w:before="137" w:after="0" w:line="240" w:lineRule="auto"/>
        <w:ind w:left="4102" w:right="3569"/>
        <w:jc w:val="center"/>
        <w:rPr>
          <w:rFonts w:ascii="Times New Roman" w:eastAsia="Times New Roman" w:hAnsi="Times New Roman" w:cs="Times New Roman"/>
          <w:b/>
          <w:sz w:val="24"/>
          <w:lang w:eastAsia="ru-RU" w:bidi="ru-RU"/>
        </w:rPr>
      </w:pPr>
      <w:r w:rsidRPr="00826EA4">
        <w:rPr>
          <w:rFonts w:ascii="Times New Roman" w:eastAsia="Times New Roman" w:hAnsi="Times New Roman" w:cs="Times New Roman"/>
          <w:b/>
          <w:sz w:val="24"/>
          <w:lang w:eastAsia="ru-RU" w:bidi="ru-RU"/>
        </w:rPr>
        <w:lastRenderedPageBreak/>
        <w:t>«География» в 8 классе</w:t>
      </w:r>
    </w:p>
    <w:p w:rsidR="00B3638E" w:rsidRPr="00826EA4" w:rsidRDefault="00B3638E" w:rsidP="00B3638E">
      <w:pPr>
        <w:widowControl w:val="0"/>
        <w:autoSpaceDE w:val="0"/>
        <w:autoSpaceDN w:val="0"/>
        <w:spacing w:before="134" w:after="0" w:line="360" w:lineRule="auto"/>
        <w:ind w:left="1382" w:right="846"/>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Назначение ВПР по учебному предмету «География» – оценить качество общеобразовательной подготовки обучающихся 8 классов в соответствии с требованиями ФГОС.</w:t>
      </w:r>
    </w:p>
    <w:p w:rsidR="00B3638E" w:rsidRPr="00826EA4" w:rsidRDefault="00B3638E" w:rsidP="00B3638E">
      <w:pPr>
        <w:widowControl w:val="0"/>
        <w:autoSpaceDE w:val="0"/>
        <w:autoSpaceDN w:val="0"/>
        <w:spacing w:after="0" w:line="360" w:lineRule="auto"/>
        <w:ind w:left="1382" w:right="844"/>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Вариант проверочной работы состоит из 8 заданий, которые различаются по содержанию и характеру решаемых обучающимися задач. Задания проверяют умение обучающихся работать с различными источниками географической информации (картами, фотографиями, таблицами, текстами, схемами, графиками и иными условно- графическими объектами). Все задания комплексные, каждое задание объединяет несколько частей (подпунктов). При этом каждая часть направлена на проверку того или иного из вышеуказанных умений в рамках единого содержания. Задание 8 проверяет знание географии своего региона и умение составлять описание особенностей компонентов его природы. Задания 1− 5, 6.1, 6.2, 7, 8.1−8.3 требуют краткого ответа в  виде записи слова или сочетания слов, последовательности цифр, чисел. Ответы на задания 2.1, 3.1, 4.1, 5.2, 8.1−8.3 должны быть представлены в форме заполненной таблицы или блок - схемы. Задания 6.3 и 8.3 предполагают развернутый ответ. При этом задания 2.1, 2.2, 3.1, 3.2, 4.2, 6.1, 6.2, 8.1 предполагают использование географической карты для ответа или фиксирование ответа на</w:t>
      </w:r>
      <w:r w:rsidRPr="00826EA4">
        <w:rPr>
          <w:rFonts w:ascii="Times New Roman" w:eastAsia="Times New Roman" w:hAnsi="Times New Roman" w:cs="Times New Roman"/>
          <w:spacing w:val="-8"/>
          <w:sz w:val="24"/>
          <w:szCs w:val="24"/>
          <w:lang w:eastAsia="ru-RU" w:bidi="ru-RU"/>
        </w:rPr>
        <w:t xml:space="preserve"> </w:t>
      </w:r>
      <w:r w:rsidRPr="00826EA4">
        <w:rPr>
          <w:rFonts w:ascii="Times New Roman" w:eastAsia="Times New Roman" w:hAnsi="Times New Roman" w:cs="Times New Roman"/>
          <w:sz w:val="24"/>
          <w:szCs w:val="24"/>
          <w:lang w:eastAsia="ru-RU" w:bidi="ru-RU"/>
        </w:rPr>
        <w:t>карте.</w:t>
      </w:r>
    </w:p>
    <w:p w:rsidR="00B3638E" w:rsidRPr="00826EA4" w:rsidRDefault="00B3638E" w:rsidP="00B3638E">
      <w:pPr>
        <w:widowControl w:val="0"/>
        <w:autoSpaceDE w:val="0"/>
        <w:autoSpaceDN w:val="0"/>
        <w:spacing w:before="1" w:after="0" w:line="240" w:lineRule="auto"/>
        <w:ind w:left="1382"/>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Работа включает в себя 8 заданий (22 подпункта).</w:t>
      </w:r>
    </w:p>
    <w:p w:rsidR="00B3638E" w:rsidRPr="00826EA4" w:rsidRDefault="00B3638E" w:rsidP="00B3638E">
      <w:pPr>
        <w:widowControl w:val="0"/>
        <w:autoSpaceDE w:val="0"/>
        <w:autoSpaceDN w:val="0"/>
        <w:spacing w:before="139" w:after="0" w:line="360" w:lineRule="auto"/>
        <w:ind w:left="1382" w:right="852"/>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Задания 1 и 2 основываются на проверке знания географического положения России и его применения в конкретной ситуации.</w:t>
      </w:r>
    </w:p>
    <w:p w:rsidR="00B3638E" w:rsidRPr="00826EA4" w:rsidRDefault="00B3638E" w:rsidP="00B3638E">
      <w:pPr>
        <w:widowControl w:val="0"/>
        <w:autoSpaceDE w:val="0"/>
        <w:autoSpaceDN w:val="0"/>
        <w:spacing w:after="0" w:line="360" w:lineRule="auto"/>
        <w:jc w:val="both"/>
        <w:rPr>
          <w:rFonts w:ascii="Times New Roman" w:eastAsia="Times New Roman" w:hAnsi="Times New Roman" w:cs="Times New Roman"/>
          <w:lang w:eastAsia="ru-RU" w:bidi="ru-RU"/>
        </w:rPr>
        <w:sectPr w:rsidR="00B3638E" w:rsidRPr="00826EA4">
          <w:pgSz w:w="11910" w:h="16840"/>
          <w:pgMar w:top="1040" w:right="0" w:bottom="280" w:left="320" w:header="720" w:footer="720" w:gutter="0"/>
          <w:cols w:space="720"/>
        </w:sectPr>
      </w:pPr>
    </w:p>
    <w:p w:rsidR="00B3638E" w:rsidRPr="00826EA4" w:rsidRDefault="00B3638E" w:rsidP="00B3638E">
      <w:pPr>
        <w:widowControl w:val="0"/>
        <w:autoSpaceDE w:val="0"/>
        <w:autoSpaceDN w:val="0"/>
        <w:spacing w:before="68" w:after="0" w:line="360" w:lineRule="auto"/>
        <w:ind w:left="1382" w:right="846"/>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b/>
          <w:sz w:val="24"/>
          <w:szCs w:val="24"/>
          <w:lang w:eastAsia="ru-RU" w:bidi="ru-RU"/>
        </w:rPr>
        <w:lastRenderedPageBreak/>
        <w:t xml:space="preserve">Задание 1 </w:t>
      </w:r>
      <w:r w:rsidRPr="00826EA4">
        <w:rPr>
          <w:rFonts w:ascii="Times New Roman" w:eastAsia="Times New Roman" w:hAnsi="Times New Roman" w:cs="Times New Roman"/>
          <w:sz w:val="24"/>
          <w:szCs w:val="24"/>
          <w:lang w:eastAsia="ru-RU" w:bidi="ru-RU"/>
        </w:rPr>
        <w:t>состоит из трех подпунктов и проверяет знание стран – соседей России и умения работать с иллюстративной и графической информацией. Первая часть задания предполагает определение стран – соседей России по их очертаниям и названиям столиц и указание этих стран на картосхеме; вторая часть – ранжирование стран по протяженности границ с Россией на основе анализа диаграммы, третья часть – указание страны в соответствии с поставленным вопросом.</w:t>
      </w:r>
    </w:p>
    <w:p w:rsidR="00B3638E" w:rsidRPr="00826EA4" w:rsidRDefault="00B3638E" w:rsidP="00B3638E">
      <w:pPr>
        <w:widowControl w:val="0"/>
        <w:autoSpaceDE w:val="0"/>
        <w:autoSpaceDN w:val="0"/>
        <w:spacing w:before="1" w:after="0" w:line="360" w:lineRule="auto"/>
        <w:ind w:left="1382" w:right="847"/>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b/>
          <w:sz w:val="24"/>
          <w:szCs w:val="24"/>
          <w:lang w:eastAsia="ru-RU" w:bidi="ru-RU"/>
        </w:rPr>
        <w:t xml:space="preserve">Задание 2 </w:t>
      </w:r>
      <w:r w:rsidRPr="00826EA4">
        <w:rPr>
          <w:rFonts w:ascii="Times New Roman" w:eastAsia="Times New Roman" w:hAnsi="Times New Roman" w:cs="Times New Roman"/>
          <w:sz w:val="24"/>
          <w:szCs w:val="24"/>
          <w:lang w:eastAsia="ru-RU" w:bidi="ru-RU"/>
        </w:rPr>
        <w:t>проверяет знание географической номенклатуры и умение применять знание одного из ключевых понятий географии – географическое положение, умения пользоваться картой для характеристики географического положения России, определять географические координаты и расстояния по карте. Задание выполняется с использованием карты и состоит из двух подпунктов. В первой части задания требуется указать названия обозначенных на карте объектов, определяющих географическое положение России. Во второй части задания обучающимся необходимо определить географические координаты точки, связанной с одним из этих объектов, и рассчитать расстояние между указанными точками с помощью географических</w:t>
      </w:r>
      <w:r w:rsidRPr="00826EA4">
        <w:rPr>
          <w:rFonts w:ascii="Times New Roman" w:eastAsia="Times New Roman" w:hAnsi="Times New Roman" w:cs="Times New Roman"/>
          <w:spacing w:val="-9"/>
          <w:sz w:val="24"/>
          <w:szCs w:val="24"/>
          <w:lang w:eastAsia="ru-RU" w:bidi="ru-RU"/>
        </w:rPr>
        <w:t xml:space="preserve"> </w:t>
      </w:r>
      <w:r w:rsidRPr="00826EA4">
        <w:rPr>
          <w:rFonts w:ascii="Times New Roman" w:eastAsia="Times New Roman" w:hAnsi="Times New Roman" w:cs="Times New Roman"/>
          <w:sz w:val="24"/>
          <w:szCs w:val="24"/>
          <w:lang w:eastAsia="ru-RU" w:bidi="ru-RU"/>
        </w:rPr>
        <w:t>координат.</w:t>
      </w:r>
    </w:p>
    <w:p w:rsidR="00B3638E" w:rsidRPr="00826EA4" w:rsidRDefault="00B3638E" w:rsidP="00B3638E">
      <w:pPr>
        <w:widowControl w:val="0"/>
        <w:autoSpaceDE w:val="0"/>
        <w:autoSpaceDN w:val="0"/>
        <w:spacing w:before="2" w:after="0" w:line="360" w:lineRule="auto"/>
        <w:ind w:left="1382" w:right="850"/>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b/>
          <w:sz w:val="24"/>
          <w:szCs w:val="24"/>
          <w:lang w:eastAsia="ru-RU" w:bidi="ru-RU"/>
        </w:rPr>
        <w:t xml:space="preserve">Задание 3 </w:t>
      </w:r>
      <w:r w:rsidRPr="00826EA4">
        <w:rPr>
          <w:rFonts w:ascii="Times New Roman" w:eastAsia="Times New Roman" w:hAnsi="Times New Roman" w:cs="Times New Roman"/>
          <w:sz w:val="24"/>
          <w:szCs w:val="24"/>
          <w:lang w:eastAsia="ru-RU" w:bidi="ru-RU"/>
        </w:rPr>
        <w:t>проверяет умение работать с картой и фотоиллюстрациями на основе применения знания особенностей рельефа России, размещения крупных форм рельефа и географической номенклатуры. Задание 3 включает в себя три подпункта и выполняется с использованием той же карты, что и для задания 2. Первая часть задания проверяет знание географической номенклатуры применительно к формам рельефа России. Во второй части обучающимся необходимо определить и указать одну из форм рельефа по ее местоположению на карте и фотоизображению. В третьей части задания требуется выявить характерные особенности указанной формы рельефа по предложенным в задании характеристикам.</w:t>
      </w:r>
    </w:p>
    <w:p w:rsidR="00B3638E" w:rsidRPr="00826EA4" w:rsidRDefault="00B3638E" w:rsidP="00B3638E">
      <w:pPr>
        <w:widowControl w:val="0"/>
        <w:autoSpaceDE w:val="0"/>
        <w:autoSpaceDN w:val="0"/>
        <w:spacing w:after="0" w:line="360" w:lineRule="auto"/>
        <w:ind w:left="1382" w:right="847"/>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b/>
          <w:sz w:val="24"/>
          <w:szCs w:val="24"/>
          <w:lang w:eastAsia="ru-RU" w:bidi="ru-RU"/>
        </w:rPr>
        <w:t xml:space="preserve">Задание 4 </w:t>
      </w:r>
      <w:r w:rsidRPr="00826EA4">
        <w:rPr>
          <w:rFonts w:ascii="Times New Roman" w:eastAsia="Times New Roman" w:hAnsi="Times New Roman" w:cs="Times New Roman"/>
          <w:sz w:val="24"/>
          <w:szCs w:val="24"/>
          <w:lang w:eastAsia="ru-RU" w:bidi="ru-RU"/>
        </w:rPr>
        <w:t>направлено на работу с текстом, в котором представлено описание одного из гидрографических объектов России (реки, моря, озера), и картой. Задание содержит два подпункта. Первая часть задания проверяет умение использовать текст в качестве источника географической информации, а также знание географической терминологии и умение ее использовать для решения учебных задач. Ответом является заполненная на основе текста таблица, отражающая основные гидрографические характеристики данного объекта. Во второй части задания необходимо выбрать из текста названия всех упомянутых в нем объектов в соответствии с заданием и подписать их на карте. ВПР.</w:t>
      </w:r>
    </w:p>
    <w:p w:rsidR="00B3638E" w:rsidRPr="00826EA4" w:rsidRDefault="00B3638E" w:rsidP="00B3638E">
      <w:pPr>
        <w:widowControl w:val="0"/>
        <w:autoSpaceDE w:val="0"/>
        <w:autoSpaceDN w:val="0"/>
        <w:spacing w:before="1" w:after="0" w:line="360" w:lineRule="auto"/>
        <w:ind w:left="1382" w:right="847"/>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b/>
          <w:sz w:val="24"/>
          <w:szCs w:val="24"/>
          <w:lang w:eastAsia="ru-RU" w:bidi="ru-RU"/>
        </w:rPr>
        <w:t xml:space="preserve">Задание 5 </w:t>
      </w:r>
      <w:r w:rsidRPr="00826EA4">
        <w:rPr>
          <w:rFonts w:ascii="Times New Roman" w:eastAsia="Times New Roman" w:hAnsi="Times New Roman" w:cs="Times New Roman"/>
          <w:sz w:val="24"/>
          <w:szCs w:val="24"/>
          <w:lang w:eastAsia="ru-RU" w:bidi="ru-RU"/>
        </w:rPr>
        <w:t>проверяет умение использовать графическую интерпретацию климатических показателей для выявления основных географических закономерностей климата России и знание климатообразующих факторов, определяющих эти закономерности. Задание</w:t>
      </w:r>
    </w:p>
    <w:p w:rsidR="00B3638E" w:rsidRPr="00826EA4" w:rsidRDefault="00B3638E" w:rsidP="00B3638E">
      <w:pPr>
        <w:widowControl w:val="0"/>
        <w:autoSpaceDE w:val="0"/>
        <w:autoSpaceDN w:val="0"/>
        <w:spacing w:after="0" w:line="360" w:lineRule="auto"/>
        <w:jc w:val="both"/>
        <w:rPr>
          <w:rFonts w:ascii="Times New Roman" w:eastAsia="Times New Roman" w:hAnsi="Times New Roman" w:cs="Times New Roman"/>
          <w:lang w:eastAsia="ru-RU" w:bidi="ru-RU"/>
        </w:rPr>
        <w:sectPr w:rsidR="00B3638E" w:rsidRPr="00826EA4">
          <w:pgSz w:w="11910" w:h="16840"/>
          <w:pgMar w:top="1040" w:right="0" w:bottom="280" w:left="320" w:header="720" w:footer="720" w:gutter="0"/>
          <w:cols w:space="720"/>
        </w:sectPr>
      </w:pPr>
    </w:p>
    <w:p w:rsidR="00B3638E" w:rsidRPr="00826EA4" w:rsidRDefault="00B3638E" w:rsidP="00B3638E">
      <w:pPr>
        <w:widowControl w:val="0"/>
        <w:autoSpaceDE w:val="0"/>
        <w:autoSpaceDN w:val="0"/>
        <w:spacing w:before="68" w:after="0" w:line="360" w:lineRule="auto"/>
        <w:ind w:left="1382" w:right="848"/>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lastRenderedPageBreak/>
        <w:t>состоит из трех подпунктов. Первая часть задания предполагает установление соответствия представленных в задании климатограмм климатическим поясам. Во второй части задания обучающимся необходимо сопоставить климатограммы с кратким текстом, в котором отражены особенности климата одного из городов России, и заполнить таблицу климатических показателей для климатического пояса, в котором расположен этот город, по соответствующей климатограмме. В третьей части задания проверяется умение выявлять климатообразующие факторы для территории, на которой расположен данный город.</w:t>
      </w:r>
    </w:p>
    <w:p w:rsidR="00B3638E" w:rsidRPr="00826EA4" w:rsidRDefault="00B3638E" w:rsidP="00B3638E">
      <w:pPr>
        <w:widowControl w:val="0"/>
        <w:autoSpaceDE w:val="0"/>
        <w:autoSpaceDN w:val="0"/>
        <w:spacing w:before="1" w:after="0" w:line="360" w:lineRule="auto"/>
        <w:ind w:left="1382" w:right="849"/>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b/>
          <w:sz w:val="24"/>
          <w:szCs w:val="24"/>
          <w:lang w:eastAsia="ru-RU" w:bidi="ru-RU"/>
        </w:rPr>
        <w:t xml:space="preserve">Задание 6 </w:t>
      </w:r>
      <w:r w:rsidRPr="00826EA4">
        <w:rPr>
          <w:rFonts w:ascii="Times New Roman" w:eastAsia="Times New Roman" w:hAnsi="Times New Roman" w:cs="Times New Roman"/>
          <w:sz w:val="24"/>
          <w:szCs w:val="24"/>
          <w:lang w:eastAsia="ru-RU" w:bidi="ru-RU"/>
        </w:rPr>
        <w:t>ориентировано на проверку умений: применять географическое мышление; использовать различные источники географической информации (карту, фотоизображения, текст) для решения поставленной задачи; использовать знания о географических закономерностях и взаимосвязях между географическими объектами, о зональном времени, об особенностях компонентов природы отдельных территорий; приводить примеры взаимодействия природы и общества в разных природных условиях. Задание основано на описании маршрута путешествия по России и включает в себя три подпункта. В первой части задания требуется определить названия субъектов Российской Федерации по опорным точкам маршрута, обозначенным на карте административнотерриториального деления, и подписать на карте центры этих субъектов. Во второй части обучающиеся должны рассчитать разницу во времени между двумя точками маршрута. Третья часть задания предполагает работу с текстом и фотоизображениями в целях определения смены природных зон по маршруту, природных и культурных достопримечательностей и объектов, выявления проблем, связанных с хозяйственной деятельностью.</w:t>
      </w:r>
    </w:p>
    <w:p w:rsidR="00B3638E" w:rsidRPr="00826EA4" w:rsidRDefault="00B3638E" w:rsidP="00B3638E">
      <w:pPr>
        <w:widowControl w:val="0"/>
        <w:autoSpaceDE w:val="0"/>
        <w:autoSpaceDN w:val="0"/>
        <w:spacing w:before="3" w:after="0" w:line="360" w:lineRule="auto"/>
        <w:ind w:left="1382" w:right="852"/>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b/>
          <w:sz w:val="24"/>
          <w:szCs w:val="24"/>
          <w:lang w:eastAsia="ru-RU" w:bidi="ru-RU"/>
        </w:rPr>
        <w:t xml:space="preserve">Задание 7 </w:t>
      </w:r>
      <w:r w:rsidRPr="00826EA4">
        <w:rPr>
          <w:rFonts w:ascii="Times New Roman" w:eastAsia="Times New Roman" w:hAnsi="Times New Roman" w:cs="Times New Roman"/>
          <w:sz w:val="24"/>
          <w:szCs w:val="24"/>
          <w:lang w:eastAsia="ru-RU" w:bidi="ru-RU"/>
        </w:rPr>
        <w:t>содержит три подпункта; оно основано на работе со статистическими данными о населении регионов России, представленными в виде статистической таблицы, и проверяет умение извлекать эту информацию и интерпретировать ее в целях сопоставления с информацией, представленной в графической форме (в виде диаграмм и графиков).</w:t>
      </w:r>
    </w:p>
    <w:p w:rsidR="00B3638E" w:rsidRPr="00826EA4" w:rsidRDefault="00B3638E" w:rsidP="00B3638E">
      <w:pPr>
        <w:widowControl w:val="0"/>
        <w:autoSpaceDE w:val="0"/>
        <w:autoSpaceDN w:val="0"/>
        <w:spacing w:after="0" w:line="360" w:lineRule="auto"/>
        <w:ind w:left="1382" w:right="852"/>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b/>
          <w:sz w:val="24"/>
          <w:szCs w:val="24"/>
          <w:lang w:eastAsia="ru-RU" w:bidi="ru-RU"/>
        </w:rPr>
        <w:t xml:space="preserve">Задание 8 </w:t>
      </w:r>
      <w:r w:rsidRPr="00826EA4">
        <w:rPr>
          <w:rFonts w:ascii="Times New Roman" w:eastAsia="Times New Roman" w:hAnsi="Times New Roman" w:cs="Times New Roman"/>
          <w:sz w:val="24"/>
          <w:szCs w:val="24"/>
          <w:lang w:eastAsia="ru-RU" w:bidi="ru-RU"/>
        </w:rPr>
        <w:t>проверяет сформированность представлений о географии как науке на основе применения знаний, особенностей компонентов природы своего региона и умения составлять их краткое описание. Задание состоит из трех подпунктов.</w:t>
      </w:r>
    </w:p>
    <w:p w:rsidR="00B3638E" w:rsidRPr="00826EA4" w:rsidRDefault="00B3638E" w:rsidP="00B3638E">
      <w:pPr>
        <w:widowControl w:val="0"/>
        <w:autoSpaceDE w:val="0"/>
        <w:autoSpaceDN w:val="0"/>
        <w:spacing w:before="1" w:after="0" w:line="360" w:lineRule="auto"/>
        <w:ind w:left="1382" w:right="845" w:firstLine="180"/>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Максимальный первичный балл за выполнение работы – 40 баллов. Из них 87.5% базового уровня, 12,5% -повышенного уровня сложности.</w:t>
      </w:r>
    </w:p>
    <w:p w:rsidR="00B3638E" w:rsidRPr="00826EA4" w:rsidRDefault="00B3638E" w:rsidP="00B3638E">
      <w:pPr>
        <w:widowControl w:val="0"/>
        <w:autoSpaceDE w:val="0"/>
        <w:autoSpaceDN w:val="0"/>
        <w:spacing w:before="10" w:after="0" w:line="240" w:lineRule="auto"/>
        <w:rPr>
          <w:rFonts w:ascii="Times New Roman" w:eastAsia="Times New Roman" w:hAnsi="Times New Roman" w:cs="Times New Roman"/>
          <w:sz w:val="35"/>
          <w:szCs w:val="24"/>
          <w:lang w:eastAsia="ru-RU" w:bidi="ru-RU"/>
        </w:rPr>
      </w:pPr>
    </w:p>
    <w:p w:rsidR="00B3638E" w:rsidRPr="00826EA4" w:rsidRDefault="00B3638E" w:rsidP="00B3638E">
      <w:pPr>
        <w:widowControl w:val="0"/>
        <w:autoSpaceDE w:val="0"/>
        <w:autoSpaceDN w:val="0"/>
        <w:spacing w:after="0" w:line="240" w:lineRule="auto"/>
        <w:ind w:left="1382"/>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Оценку «5» за</w:t>
      </w:r>
      <w:r>
        <w:rPr>
          <w:rFonts w:ascii="Times New Roman" w:eastAsia="Times New Roman" w:hAnsi="Times New Roman" w:cs="Times New Roman"/>
          <w:sz w:val="24"/>
          <w:szCs w:val="24"/>
          <w:lang w:eastAsia="ru-RU" w:bidi="ru-RU"/>
        </w:rPr>
        <w:t xml:space="preserve"> выполнение работы получил 0 учащийся (0</w:t>
      </w:r>
      <w:r w:rsidRPr="00826EA4">
        <w:rPr>
          <w:rFonts w:ascii="Times New Roman" w:eastAsia="Times New Roman" w:hAnsi="Times New Roman" w:cs="Times New Roman"/>
          <w:sz w:val="24"/>
          <w:szCs w:val="24"/>
          <w:lang w:eastAsia="ru-RU" w:bidi="ru-RU"/>
        </w:rPr>
        <w:t>%).</w:t>
      </w:r>
    </w:p>
    <w:p w:rsidR="00B3638E" w:rsidRPr="00826EA4" w:rsidRDefault="00B3638E" w:rsidP="00B3638E">
      <w:pPr>
        <w:widowControl w:val="0"/>
        <w:autoSpaceDE w:val="0"/>
        <w:autoSpaceDN w:val="0"/>
        <w:spacing w:after="0" w:line="240" w:lineRule="auto"/>
        <w:jc w:val="both"/>
        <w:rPr>
          <w:rFonts w:ascii="Times New Roman" w:eastAsia="Times New Roman" w:hAnsi="Times New Roman" w:cs="Times New Roman"/>
          <w:lang w:eastAsia="ru-RU" w:bidi="ru-RU"/>
        </w:rPr>
        <w:sectPr w:rsidR="00B3638E" w:rsidRPr="00826EA4">
          <w:pgSz w:w="11910" w:h="16840"/>
          <w:pgMar w:top="1040" w:right="0" w:bottom="280" w:left="320" w:header="720" w:footer="720" w:gutter="0"/>
          <w:cols w:space="720"/>
        </w:sectPr>
      </w:pPr>
    </w:p>
    <w:p w:rsidR="00B3638E" w:rsidRPr="00826EA4" w:rsidRDefault="00B3638E" w:rsidP="00B3638E">
      <w:pPr>
        <w:widowControl w:val="0"/>
        <w:autoSpaceDE w:val="0"/>
        <w:autoSpaceDN w:val="0"/>
        <w:spacing w:before="68" w:after="0" w:line="240" w:lineRule="auto"/>
        <w:ind w:left="1382"/>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lastRenderedPageBreak/>
        <w:t>Оценку «4» получили 0</w:t>
      </w:r>
      <w:r w:rsidRPr="00826EA4">
        <w:rPr>
          <w:rFonts w:ascii="Times New Roman" w:eastAsia="Times New Roman" w:hAnsi="Times New Roman" w:cs="Times New Roman"/>
          <w:sz w:val="24"/>
          <w:szCs w:val="24"/>
          <w:lang w:eastAsia="ru-RU" w:bidi="ru-RU"/>
        </w:rPr>
        <w:t>% учащихся.</w:t>
      </w:r>
    </w:p>
    <w:p w:rsidR="00B3638E" w:rsidRPr="00826EA4" w:rsidRDefault="00B3638E" w:rsidP="00B3638E">
      <w:pPr>
        <w:widowControl w:val="0"/>
        <w:autoSpaceDE w:val="0"/>
        <w:autoSpaceDN w:val="0"/>
        <w:spacing w:before="140" w:after="0" w:line="240" w:lineRule="auto"/>
        <w:ind w:left="1382"/>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Оценку «3» - 85,3</w:t>
      </w:r>
      <w:r w:rsidRPr="00826EA4">
        <w:rPr>
          <w:rFonts w:ascii="Times New Roman" w:eastAsia="Times New Roman" w:hAnsi="Times New Roman" w:cs="Times New Roman"/>
          <w:sz w:val="24"/>
          <w:szCs w:val="24"/>
          <w:lang w:eastAsia="ru-RU" w:bidi="ru-RU"/>
        </w:rPr>
        <w:t>%.</w:t>
      </w:r>
    </w:p>
    <w:p w:rsidR="00B3638E" w:rsidRPr="00826EA4" w:rsidRDefault="00B3638E" w:rsidP="00B3638E">
      <w:pPr>
        <w:widowControl w:val="0"/>
        <w:autoSpaceDE w:val="0"/>
        <w:autoSpaceDN w:val="0"/>
        <w:spacing w:before="137" w:after="0" w:line="360" w:lineRule="auto"/>
        <w:ind w:left="1382" w:right="911"/>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Для группы обучающихся, справ</w:t>
      </w:r>
      <w:r>
        <w:rPr>
          <w:rFonts w:ascii="Times New Roman" w:eastAsia="Times New Roman" w:hAnsi="Times New Roman" w:cs="Times New Roman"/>
          <w:sz w:val="24"/>
          <w:szCs w:val="24"/>
          <w:lang w:eastAsia="ru-RU" w:bidi="ru-RU"/>
        </w:rPr>
        <w:t>ившихся с ВПР на отметку «3» (6</w:t>
      </w:r>
      <w:r w:rsidRPr="00826EA4">
        <w:rPr>
          <w:rFonts w:ascii="Times New Roman" w:eastAsia="Times New Roman" w:hAnsi="Times New Roman" w:cs="Times New Roman"/>
          <w:sz w:val="24"/>
          <w:szCs w:val="24"/>
          <w:lang w:eastAsia="ru-RU" w:bidi="ru-RU"/>
        </w:rPr>
        <w:t>чел)</w:t>
      </w:r>
      <w:r>
        <w:rPr>
          <w:rFonts w:ascii="Times New Roman" w:eastAsia="Times New Roman" w:hAnsi="Times New Roman" w:cs="Times New Roman"/>
          <w:sz w:val="24"/>
          <w:szCs w:val="24"/>
          <w:lang w:eastAsia="ru-RU" w:bidi="ru-RU"/>
        </w:rPr>
        <w:t xml:space="preserve"> оказались сложными задания 3.4,4,6,7</w:t>
      </w:r>
      <w:r w:rsidRPr="00826EA4">
        <w:rPr>
          <w:rFonts w:ascii="Times New Roman" w:eastAsia="Times New Roman" w:hAnsi="Times New Roman" w:cs="Times New Roman"/>
          <w:sz w:val="24"/>
          <w:szCs w:val="24"/>
          <w:lang w:eastAsia="ru-RU" w:bidi="ru-RU"/>
        </w:rPr>
        <w:t>.</w:t>
      </w:r>
    </w:p>
    <w:p w:rsidR="00B3638E" w:rsidRPr="00826EA4" w:rsidRDefault="00B3638E" w:rsidP="00B3638E">
      <w:pPr>
        <w:widowControl w:val="0"/>
        <w:autoSpaceDE w:val="0"/>
        <w:autoSpaceDN w:val="0"/>
        <w:spacing w:after="0" w:line="240" w:lineRule="auto"/>
        <w:ind w:left="1382"/>
        <w:outlineLvl w:val="0"/>
        <w:rPr>
          <w:rFonts w:ascii="Times New Roman" w:eastAsia="Times New Roman" w:hAnsi="Times New Roman" w:cs="Times New Roman"/>
          <w:b/>
          <w:bCs/>
          <w:sz w:val="24"/>
          <w:szCs w:val="24"/>
          <w:lang w:eastAsia="ru-RU" w:bidi="ru-RU"/>
        </w:rPr>
      </w:pPr>
      <w:r w:rsidRPr="00826EA4">
        <w:rPr>
          <w:rFonts w:ascii="Times New Roman" w:eastAsia="Times New Roman" w:hAnsi="Times New Roman" w:cs="Times New Roman"/>
          <w:bCs/>
          <w:sz w:val="24"/>
          <w:szCs w:val="24"/>
          <w:lang w:eastAsia="ru-RU" w:bidi="ru-RU"/>
        </w:rPr>
        <w:t>Д</w:t>
      </w:r>
      <w:r w:rsidRPr="00826EA4">
        <w:rPr>
          <w:rFonts w:ascii="Times New Roman" w:eastAsia="Times New Roman" w:hAnsi="Times New Roman" w:cs="Times New Roman"/>
          <w:b/>
          <w:bCs/>
          <w:sz w:val="24"/>
          <w:szCs w:val="24"/>
          <w:lang w:eastAsia="ru-RU" w:bidi="ru-RU"/>
        </w:rPr>
        <w:t>опущены ошибки:</w:t>
      </w:r>
    </w:p>
    <w:p w:rsidR="00B3638E" w:rsidRPr="00826EA4" w:rsidRDefault="00B3638E" w:rsidP="00B3638E">
      <w:pPr>
        <w:widowControl w:val="0"/>
        <w:autoSpaceDE w:val="0"/>
        <w:autoSpaceDN w:val="0"/>
        <w:spacing w:before="139" w:after="0" w:line="360" w:lineRule="auto"/>
        <w:ind w:left="1382" w:right="853" w:firstLine="180"/>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Обучающиеся затрудняются в установлении соответствия приведенных в задании климатограмм климатическим поясам Земли и размещения климатических поясов посредством нанесения на карту номеров соответствующих климатограмм.</w:t>
      </w:r>
    </w:p>
    <w:p w:rsidR="00B3638E" w:rsidRPr="00826EA4" w:rsidRDefault="00B3638E" w:rsidP="00B3638E">
      <w:pPr>
        <w:widowControl w:val="0"/>
        <w:autoSpaceDE w:val="0"/>
        <w:autoSpaceDN w:val="0"/>
        <w:spacing w:after="0" w:line="360" w:lineRule="auto"/>
        <w:ind w:left="1382" w:right="856" w:firstLine="180"/>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У обучающихся вызвало затруднение определение и выделение на карте крупных стран по названиям их столиц.</w:t>
      </w:r>
    </w:p>
    <w:p w:rsidR="00B3638E" w:rsidRPr="00826EA4" w:rsidRDefault="00B3638E" w:rsidP="00B3638E">
      <w:pPr>
        <w:widowControl w:val="0"/>
        <w:autoSpaceDE w:val="0"/>
        <w:autoSpaceDN w:val="0"/>
        <w:spacing w:after="0" w:line="360" w:lineRule="auto"/>
        <w:ind w:left="1382" w:right="847" w:firstLine="180"/>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Выявление географических объектов, расположенных на территории одного из материков, и представить ответ в формате заполнения блок-схемы, отражающей типы и географические названия выбранных объектов.</w:t>
      </w:r>
    </w:p>
    <w:p w:rsidR="00B3638E" w:rsidRPr="00826EA4" w:rsidRDefault="00B3638E" w:rsidP="00B3638E">
      <w:pPr>
        <w:widowControl w:val="0"/>
        <w:autoSpaceDE w:val="0"/>
        <w:autoSpaceDN w:val="0"/>
        <w:spacing w:before="1" w:after="0" w:line="360" w:lineRule="auto"/>
        <w:ind w:left="1382" w:right="845" w:firstLine="180"/>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Недостаточно умеют использовать схемы для определения и описания процессов, происходящих в географической оболочке, устанавливать причинно-следственные связи, знание географической терминологии.</w:t>
      </w:r>
    </w:p>
    <w:p w:rsidR="00B3638E" w:rsidRPr="00826EA4" w:rsidRDefault="00B3638E" w:rsidP="00B3638E">
      <w:pPr>
        <w:widowControl w:val="0"/>
        <w:autoSpaceDE w:val="0"/>
        <w:autoSpaceDN w:val="0"/>
        <w:spacing w:after="0" w:line="275" w:lineRule="exact"/>
        <w:ind w:left="1622"/>
        <w:jc w:val="both"/>
        <w:rPr>
          <w:rFonts w:ascii="Times New Roman" w:eastAsia="Times New Roman" w:hAnsi="Times New Roman" w:cs="Times New Roman"/>
          <w:sz w:val="24"/>
          <w:szCs w:val="24"/>
          <w:lang w:eastAsia="ru-RU" w:bidi="ru-RU"/>
        </w:rPr>
      </w:pPr>
      <w:r w:rsidRPr="00826EA4">
        <w:rPr>
          <w:rFonts w:ascii="Times New Roman" w:eastAsia="Times New Roman" w:hAnsi="Times New Roman" w:cs="Times New Roman"/>
          <w:sz w:val="24"/>
          <w:szCs w:val="24"/>
          <w:lang w:eastAsia="ru-RU" w:bidi="ru-RU"/>
        </w:rPr>
        <w:t>Работа со статистической таблицей и извлечение из нее информации.</w:t>
      </w:r>
    </w:p>
    <w:p w:rsidR="00B3638E" w:rsidRPr="00826EA4" w:rsidRDefault="00B3638E" w:rsidP="00B3638E">
      <w:pPr>
        <w:widowControl w:val="0"/>
        <w:autoSpaceDE w:val="0"/>
        <w:autoSpaceDN w:val="0"/>
        <w:spacing w:before="144" w:after="0" w:line="240" w:lineRule="auto"/>
        <w:ind w:left="1382"/>
        <w:outlineLvl w:val="0"/>
        <w:rPr>
          <w:rFonts w:ascii="Times New Roman" w:eastAsia="Times New Roman" w:hAnsi="Times New Roman" w:cs="Times New Roman"/>
          <w:b/>
          <w:bCs/>
          <w:sz w:val="24"/>
          <w:szCs w:val="24"/>
          <w:lang w:eastAsia="ru-RU" w:bidi="ru-RU"/>
        </w:rPr>
      </w:pPr>
      <w:r w:rsidRPr="00826EA4">
        <w:rPr>
          <w:rFonts w:ascii="Times New Roman" w:eastAsia="Times New Roman" w:hAnsi="Times New Roman" w:cs="Times New Roman"/>
          <w:b/>
          <w:bCs/>
          <w:sz w:val="24"/>
          <w:szCs w:val="24"/>
          <w:lang w:eastAsia="ru-RU" w:bidi="ru-RU"/>
        </w:rPr>
        <w:t>В соответствии с вышеизложенным рекомендуется:</w:t>
      </w:r>
    </w:p>
    <w:p w:rsidR="00B3638E" w:rsidRPr="00826EA4" w:rsidRDefault="00B3638E" w:rsidP="00B3638E">
      <w:pPr>
        <w:widowControl w:val="0"/>
        <w:numPr>
          <w:ilvl w:val="0"/>
          <w:numId w:val="10"/>
        </w:numPr>
        <w:tabs>
          <w:tab w:val="left" w:pos="1714"/>
        </w:tabs>
        <w:autoSpaceDE w:val="0"/>
        <w:autoSpaceDN w:val="0"/>
        <w:spacing w:before="133" w:after="0" w:line="360" w:lineRule="auto"/>
        <w:ind w:right="852"/>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Обратить особое внимание повторение, закрепление и на выполнение домашних заданий при изучении тем: «Атмосфера», «Страны</w:t>
      </w:r>
      <w:r w:rsidRPr="00826EA4">
        <w:rPr>
          <w:rFonts w:ascii="Times New Roman" w:eastAsia="Times New Roman" w:hAnsi="Times New Roman" w:cs="Times New Roman"/>
          <w:spacing w:val="5"/>
          <w:sz w:val="24"/>
          <w:lang w:eastAsia="ru-RU" w:bidi="ru-RU"/>
        </w:rPr>
        <w:t xml:space="preserve"> </w:t>
      </w:r>
      <w:r w:rsidRPr="00826EA4">
        <w:rPr>
          <w:rFonts w:ascii="Times New Roman" w:eastAsia="Times New Roman" w:hAnsi="Times New Roman" w:cs="Times New Roman"/>
          <w:sz w:val="24"/>
          <w:lang w:eastAsia="ru-RU" w:bidi="ru-RU"/>
        </w:rPr>
        <w:t>мира».</w:t>
      </w:r>
    </w:p>
    <w:p w:rsidR="00B3638E" w:rsidRPr="00826EA4" w:rsidRDefault="00B3638E" w:rsidP="00B3638E">
      <w:pPr>
        <w:widowControl w:val="0"/>
        <w:numPr>
          <w:ilvl w:val="0"/>
          <w:numId w:val="10"/>
        </w:numPr>
        <w:tabs>
          <w:tab w:val="left" w:pos="1651"/>
        </w:tabs>
        <w:autoSpaceDE w:val="0"/>
        <w:autoSpaceDN w:val="0"/>
        <w:spacing w:after="0" w:line="360" w:lineRule="auto"/>
        <w:ind w:right="858"/>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Уделять большое внимание географической номенклатуре на уроках и во внеурочной деятельности.</w:t>
      </w:r>
    </w:p>
    <w:p w:rsidR="00B3638E" w:rsidRPr="00826EA4" w:rsidRDefault="00B3638E" w:rsidP="00B3638E">
      <w:pPr>
        <w:widowControl w:val="0"/>
        <w:numPr>
          <w:ilvl w:val="0"/>
          <w:numId w:val="10"/>
        </w:numPr>
        <w:tabs>
          <w:tab w:val="left" w:pos="1623"/>
        </w:tabs>
        <w:autoSpaceDE w:val="0"/>
        <w:autoSpaceDN w:val="0"/>
        <w:spacing w:after="0" w:line="240" w:lineRule="auto"/>
        <w:ind w:left="1622" w:hanging="241"/>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Провести работу над ошибками (фронтальную и</w:t>
      </w:r>
      <w:r w:rsidRPr="00826EA4">
        <w:rPr>
          <w:rFonts w:ascii="Times New Roman" w:eastAsia="Times New Roman" w:hAnsi="Times New Roman" w:cs="Times New Roman"/>
          <w:spacing w:val="-2"/>
          <w:sz w:val="24"/>
          <w:lang w:eastAsia="ru-RU" w:bidi="ru-RU"/>
        </w:rPr>
        <w:t xml:space="preserve"> </w:t>
      </w:r>
      <w:r w:rsidRPr="00826EA4">
        <w:rPr>
          <w:rFonts w:ascii="Times New Roman" w:eastAsia="Times New Roman" w:hAnsi="Times New Roman" w:cs="Times New Roman"/>
          <w:sz w:val="24"/>
          <w:lang w:eastAsia="ru-RU" w:bidi="ru-RU"/>
        </w:rPr>
        <w:t>индивидуальную).</w:t>
      </w:r>
    </w:p>
    <w:p w:rsidR="00B3638E" w:rsidRPr="00826EA4" w:rsidRDefault="00B3638E" w:rsidP="00B3638E">
      <w:pPr>
        <w:widowControl w:val="0"/>
        <w:numPr>
          <w:ilvl w:val="0"/>
          <w:numId w:val="10"/>
        </w:numPr>
        <w:tabs>
          <w:tab w:val="left" w:pos="1623"/>
        </w:tabs>
        <w:autoSpaceDE w:val="0"/>
        <w:autoSpaceDN w:val="0"/>
        <w:spacing w:before="139" w:after="0" w:line="240" w:lineRule="auto"/>
        <w:ind w:left="1622" w:hanging="241"/>
        <w:jc w:val="both"/>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Продолжать формировать навыки самостоятельной работы</w:t>
      </w:r>
      <w:r w:rsidRPr="00826EA4">
        <w:rPr>
          <w:rFonts w:ascii="Times New Roman" w:eastAsia="Times New Roman" w:hAnsi="Times New Roman" w:cs="Times New Roman"/>
          <w:spacing w:val="-4"/>
          <w:sz w:val="24"/>
          <w:lang w:eastAsia="ru-RU" w:bidi="ru-RU"/>
        </w:rPr>
        <w:t xml:space="preserve"> </w:t>
      </w:r>
      <w:r w:rsidRPr="00826EA4">
        <w:rPr>
          <w:rFonts w:ascii="Times New Roman" w:eastAsia="Times New Roman" w:hAnsi="Times New Roman" w:cs="Times New Roman"/>
          <w:sz w:val="24"/>
          <w:lang w:eastAsia="ru-RU" w:bidi="ru-RU"/>
        </w:rPr>
        <w:t>обучающихся.</w:t>
      </w:r>
    </w:p>
    <w:p w:rsidR="00B3638E" w:rsidRPr="00826EA4" w:rsidRDefault="00B3638E" w:rsidP="00B3638E">
      <w:pPr>
        <w:widowControl w:val="0"/>
        <w:numPr>
          <w:ilvl w:val="0"/>
          <w:numId w:val="10"/>
        </w:numPr>
        <w:tabs>
          <w:tab w:val="left" w:pos="1623"/>
        </w:tabs>
        <w:autoSpaceDE w:val="0"/>
        <w:autoSpaceDN w:val="0"/>
        <w:spacing w:before="137" w:after="0" w:line="360" w:lineRule="auto"/>
        <w:ind w:right="850"/>
        <w:jc w:val="both"/>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Расширять кругозор обучающихся, привлекая их к внеурочной деятельности по географии, к участию в конкурсном и олимпиадном движении, к экскурсиям по родному краю.</w:t>
      </w:r>
    </w:p>
    <w:p w:rsidR="00B3638E" w:rsidRPr="00826EA4" w:rsidRDefault="00B3638E" w:rsidP="00B3638E">
      <w:pPr>
        <w:widowControl w:val="0"/>
        <w:numPr>
          <w:ilvl w:val="0"/>
          <w:numId w:val="10"/>
        </w:numPr>
        <w:tabs>
          <w:tab w:val="left" w:pos="1623"/>
        </w:tabs>
        <w:autoSpaceDE w:val="0"/>
        <w:autoSpaceDN w:val="0"/>
        <w:spacing w:before="2" w:after="0" w:line="360" w:lineRule="auto"/>
        <w:ind w:right="853"/>
        <w:jc w:val="both"/>
        <w:rPr>
          <w:rFonts w:ascii="Times New Roman" w:eastAsia="Times New Roman" w:hAnsi="Times New Roman" w:cs="Times New Roman"/>
          <w:sz w:val="24"/>
          <w:lang w:eastAsia="ru-RU" w:bidi="ru-RU"/>
        </w:rPr>
      </w:pPr>
      <w:r w:rsidRPr="00826EA4">
        <w:rPr>
          <w:rFonts w:ascii="Times New Roman" w:eastAsia="Times New Roman" w:hAnsi="Times New Roman" w:cs="Times New Roman"/>
          <w:sz w:val="24"/>
          <w:lang w:eastAsia="ru-RU" w:bidi="ru-RU"/>
        </w:rPr>
        <w:t>Регулярно организовывать проведение диагностических работ по пройденным разделам предмета с целью выявления затруднений, которые остались у</w:t>
      </w:r>
      <w:r w:rsidRPr="00826EA4">
        <w:rPr>
          <w:rFonts w:ascii="Times New Roman" w:eastAsia="Times New Roman" w:hAnsi="Times New Roman" w:cs="Times New Roman"/>
          <w:spacing w:val="-9"/>
          <w:sz w:val="24"/>
          <w:lang w:eastAsia="ru-RU" w:bidi="ru-RU"/>
        </w:rPr>
        <w:t xml:space="preserve"> </w:t>
      </w:r>
      <w:r w:rsidRPr="00826EA4">
        <w:rPr>
          <w:rFonts w:ascii="Times New Roman" w:eastAsia="Times New Roman" w:hAnsi="Times New Roman" w:cs="Times New Roman"/>
          <w:sz w:val="24"/>
          <w:lang w:eastAsia="ru-RU" w:bidi="ru-RU"/>
        </w:rPr>
        <w:t>обучающихся.</w:t>
      </w:r>
    </w:p>
    <w:p w:rsidR="00B3638E" w:rsidRPr="00826EA4" w:rsidRDefault="00B3638E" w:rsidP="00B3638E">
      <w:pPr>
        <w:widowControl w:val="0"/>
        <w:autoSpaceDE w:val="0"/>
        <w:autoSpaceDN w:val="0"/>
        <w:spacing w:after="0" w:line="360" w:lineRule="auto"/>
        <w:jc w:val="both"/>
        <w:rPr>
          <w:rFonts w:ascii="Times New Roman" w:eastAsia="Times New Roman" w:hAnsi="Times New Roman" w:cs="Times New Roman"/>
          <w:lang w:eastAsia="ru-RU" w:bidi="ru-RU"/>
        </w:rPr>
        <w:sectPr w:rsidR="00B3638E" w:rsidRPr="00826EA4">
          <w:pgSz w:w="11910" w:h="16840"/>
          <w:pgMar w:top="1040" w:right="0" w:bottom="280" w:left="320" w:header="720" w:footer="720" w:gutter="0"/>
          <w:cols w:space="720"/>
        </w:sectPr>
      </w:pPr>
      <w:bookmarkStart w:id="0" w:name="_GoBack"/>
      <w:bookmarkEnd w:id="0"/>
    </w:p>
    <w:p w:rsidR="00B3638E" w:rsidRDefault="00B3638E" w:rsidP="00B3638E">
      <w:pPr>
        <w:widowControl w:val="0"/>
        <w:autoSpaceDE w:val="0"/>
        <w:autoSpaceDN w:val="0"/>
        <w:spacing w:before="90" w:after="0" w:line="240" w:lineRule="auto"/>
        <w:outlineLvl w:val="0"/>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lastRenderedPageBreak/>
        <w:t>Анализ всероссийских проверочных работ по географии в 9 классе.</w:t>
      </w:r>
    </w:p>
    <w:p w:rsidR="00B3638E" w:rsidRPr="003872BA" w:rsidRDefault="00B3638E" w:rsidP="00B3638E">
      <w:pPr>
        <w:widowControl w:val="0"/>
        <w:autoSpaceDE w:val="0"/>
        <w:autoSpaceDN w:val="0"/>
        <w:spacing w:before="90" w:after="0" w:line="240" w:lineRule="auto"/>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
          <w:bCs/>
          <w:sz w:val="24"/>
          <w:szCs w:val="24"/>
          <w:lang w:eastAsia="ru-RU" w:bidi="ru-RU"/>
        </w:rPr>
        <w:t>Дата проведения:</w:t>
      </w:r>
      <w:r>
        <w:rPr>
          <w:rFonts w:ascii="Times New Roman" w:eastAsia="Times New Roman" w:hAnsi="Times New Roman" w:cs="Times New Roman"/>
          <w:bCs/>
          <w:sz w:val="24"/>
          <w:szCs w:val="24"/>
          <w:lang w:eastAsia="ru-RU" w:bidi="ru-RU"/>
        </w:rPr>
        <w:t xml:space="preserve"> 14 сентября 2020 года.</w:t>
      </w:r>
    </w:p>
    <w:p w:rsidR="00B3638E" w:rsidRDefault="00B3638E" w:rsidP="00B3638E">
      <w:pPr>
        <w:widowControl w:val="0"/>
        <w:autoSpaceDE w:val="0"/>
        <w:autoSpaceDN w:val="0"/>
        <w:spacing w:before="90" w:after="0" w:line="240" w:lineRule="auto"/>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Всего в классе-9 учащихся</w:t>
      </w:r>
    </w:p>
    <w:p w:rsidR="00B3638E" w:rsidRDefault="00B3638E" w:rsidP="00B3638E">
      <w:pPr>
        <w:widowControl w:val="0"/>
        <w:autoSpaceDE w:val="0"/>
        <w:autoSpaceDN w:val="0"/>
        <w:spacing w:before="90" w:after="0" w:line="240" w:lineRule="auto"/>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Из низ выполнили:8</w:t>
      </w:r>
    </w:p>
    <w:p w:rsidR="00B3638E" w:rsidRDefault="00B3638E" w:rsidP="00B3638E">
      <w:pPr>
        <w:widowControl w:val="0"/>
        <w:autoSpaceDE w:val="0"/>
        <w:autoSpaceDN w:val="0"/>
        <w:spacing w:before="90" w:after="0" w:line="240" w:lineRule="auto"/>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Работы состоят из 8 заданий.</w:t>
      </w:r>
    </w:p>
    <w:tbl>
      <w:tblPr>
        <w:tblStyle w:val="a3"/>
        <w:tblW w:w="0" w:type="auto"/>
        <w:tblLook w:val="04A0" w:firstRow="1" w:lastRow="0" w:firstColumn="1" w:lastColumn="0" w:noHBand="0" w:noVBand="1"/>
      </w:tblPr>
      <w:tblGrid>
        <w:gridCol w:w="4663"/>
        <w:gridCol w:w="4682"/>
      </w:tblGrid>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Номера заданий</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Количество учащихся допустивших ошибки</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1.1</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0</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1.2</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3(37,5%)</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1.3</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3(37,5%)</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2.1</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3(37,5%)</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2.2</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4(50%)</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3.1</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0</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3.2</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0</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3.3</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5(62,5%)</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4,1</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5(62,5%)</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4.2</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4(50%)</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5.1</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6(75%)</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5.2</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7(87,5)</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5.3</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3(37,5%)</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6.1</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5(62,5%)</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6.2</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2(25%)</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6.3</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6(75%)</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7.1</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6(75%)</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7.2</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6(75%)</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7.3</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6(75%)</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lastRenderedPageBreak/>
              <w:t>8.1</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2(25%)</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8.2</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8(100%)</w:t>
            </w:r>
          </w:p>
        </w:tc>
      </w:tr>
      <w:tr w:rsidR="00B3638E" w:rsidTr="00CC509E">
        <w:tc>
          <w:tcPr>
            <w:tcW w:w="4785"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8.3</w:t>
            </w:r>
          </w:p>
        </w:tc>
        <w:tc>
          <w:tcPr>
            <w:tcW w:w="4786" w:type="dxa"/>
          </w:tcPr>
          <w:p w:rsidR="00B3638E" w:rsidRDefault="00B3638E" w:rsidP="00CC509E">
            <w:pPr>
              <w:widowControl w:val="0"/>
              <w:autoSpaceDE w:val="0"/>
              <w:autoSpaceDN w:val="0"/>
              <w:spacing w:before="90"/>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8(100%)</w:t>
            </w:r>
          </w:p>
        </w:tc>
      </w:tr>
    </w:tbl>
    <w:p w:rsidR="00B3638E" w:rsidRPr="005F0C56" w:rsidRDefault="00B3638E" w:rsidP="00B3638E">
      <w:pPr>
        <w:widowControl w:val="0"/>
        <w:autoSpaceDE w:val="0"/>
        <w:autoSpaceDN w:val="0"/>
        <w:spacing w:before="90" w:after="0" w:line="240" w:lineRule="auto"/>
        <w:outlineLvl w:val="0"/>
        <w:rPr>
          <w:rFonts w:ascii="Times New Roman" w:eastAsia="Times New Roman" w:hAnsi="Times New Roman" w:cs="Times New Roman"/>
          <w:bCs/>
          <w:sz w:val="24"/>
          <w:szCs w:val="24"/>
          <w:lang w:eastAsia="ru-RU" w:bidi="ru-RU"/>
        </w:rPr>
      </w:pPr>
    </w:p>
    <w:p w:rsidR="00B3638E" w:rsidRDefault="00B3638E" w:rsidP="00B3638E">
      <w:pPr>
        <w:widowControl w:val="0"/>
        <w:autoSpaceDE w:val="0"/>
        <w:autoSpaceDN w:val="0"/>
        <w:spacing w:before="90" w:after="0" w:line="240" w:lineRule="auto"/>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Допущены ошибки в заданиях-3.3,4.1,5.1,5.2,7.2,7.3,8.2,8.3.</w:t>
      </w:r>
    </w:p>
    <w:p w:rsidR="00B3638E" w:rsidRDefault="00B3638E" w:rsidP="00B3638E">
      <w:pPr>
        <w:widowControl w:val="0"/>
        <w:autoSpaceDE w:val="0"/>
        <w:autoSpaceDN w:val="0"/>
        <w:spacing w:before="90" w:after="0" w:line="240" w:lineRule="auto"/>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Оценки:</w:t>
      </w:r>
    </w:p>
    <w:p w:rsidR="00B3638E" w:rsidRDefault="00B3638E" w:rsidP="00B3638E">
      <w:pPr>
        <w:widowControl w:val="0"/>
        <w:autoSpaceDE w:val="0"/>
        <w:autoSpaceDN w:val="0"/>
        <w:spacing w:before="90" w:after="0" w:line="240" w:lineRule="auto"/>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«5»-0</w:t>
      </w:r>
    </w:p>
    <w:p w:rsidR="00B3638E" w:rsidRDefault="00B3638E" w:rsidP="00B3638E">
      <w:pPr>
        <w:widowControl w:val="0"/>
        <w:autoSpaceDE w:val="0"/>
        <w:autoSpaceDN w:val="0"/>
        <w:spacing w:before="90" w:after="0" w:line="240" w:lineRule="auto"/>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«4»-1</w:t>
      </w:r>
    </w:p>
    <w:p w:rsidR="00B3638E" w:rsidRDefault="00B3638E" w:rsidP="00B3638E">
      <w:pPr>
        <w:widowControl w:val="0"/>
        <w:autoSpaceDE w:val="0"/>
        <w:autoSpaceDN w:val="0"/>
        <w:spacing w:before="90" w:after="0" w:line="240" w:lineRule="auto"/>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«3»-6</w:t>
      </w:r>
    </w:p>
    <w:p w:rsidR="00B3638E" w:rsidRDefault="00B3638E" w:rsidP="00B3638E">
      <w:pPr>
        <w:widowControl w:val="0"/>
        <w:autoSpaceDE w:val="0"/>
        <w:autoSpaceDN w:val="0"/>
        <w:spacing w:before="90" w:after="0" w:line="240" w:lineRule="auto"/>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«2»-1</w:t>
      </w:r>
    </w:p>
    <w:p w:rsidR="00B3638E" w:rsidRDefault="00B3638E" w:rsidP="00B3638E">
      <w:pPr>
        <w:widowControl w:val="0"/>
        <w:autoSpaceDE w:val="0"/>
        <w:autoSpaceDN w:val="0"/>
        <w:spacing w:before="90" w:after="0" w:line="240" w:lineRule="auto"/>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Успеваемость-87,5%</w:t>
      </w:r>
    </w:p>
    <w:p w:rsidR="00B3638E" w:rsidRPr="00080414" w:rsidRDefault="00B3638E" w:rsidP="00B3638E">
      <w:pPr>
        <w:widowControl w:val="0"/>
        <w:autoSpaceDE w:val="0"/>
        <w:autoSpaceDN w:val="0"/>
        <w:spacing w:before="90" w:after="0" w:line="240" w:lineRule="auto"/>
        <w:outlineLvl w:val="0"/>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Качество-12,5</w:t>
      </w:r>
    </w:p>
    <w:p w:rsidR="00B3638E" w:rsidRPr="002018FF" w:rsidRDefault="00B3638E" w:rsidP="00B3638E">
      <w:pPr>
        <w:widowControl w:val="0"/>
        <w:autoSpaceDE w:val="0"/>
        <w:autoSpaceDN w:val="0"/>
        <w:spacing w:before="90" w:after="0" w:line="240" w:lineRule="auto"/>
        <w:outlineLvl w:val="0"/>
        <w:rPr>
          <w:rFonts w:ascii="Times New Roman" w:eastAsia="Times New Roman" w:hAnsi="Times New Roman" w:cs="Times New Roman"/>
          <w:bCs/>
          <w:sz w:val="24"/>
          <w:szCs w:val="24"/>
          <w:lang w:eastAsia="ru-RU" w:bidi="ru-RU"/>
        </w:rPr>
      </w:pPr>
      <w:r w:rsidRPr="002018FF">
        <w:rPr>
          <w:rFonts w:ascii="Times New Roman" w:eastAsia="Times New Roman" w:hAnsi="Times New Roman" w:cs="Times New Roman"/>
          <w:bCs/>
          <w:sz w:val="24"/>
          <w:szCs w:val="24"/>
          <w:lang w:eastAsia="ru-RU" w:bidi="ru-RU"/>
        </w:rPr>
        <w:t>Результаты могли быть значительно лучше, но, в</w:t>
      </w:r>
      <w:r>
        <w:rPr>
          <w:rFonts w:ascii="Times New Roman" w:eastAsia="Times New Roman" w:hAnsi="Times New Roman" w:cs="Times New Roman"/>
          <w:bCs/>
          <w:sz w:val="24"/>
          <w:szCs w:val="24"/>
          <w:lang w:eastAsia="ru-RU" w:bidi="ru-RU"/>
        </w:rPr>
        <w:t xml:space="preserve"> связи с распространением новой</w:t>
      </w:r>
    </w:p>
    <w:p w:rsidR="00B3638E" w:rsidRPr="002018FF" w:rsidRDefault="00B3638E" w:rsidP="00B3638E">
      <w:pPr>
        <w:widowControl w:val="0"/>
        <w:autoSpaceDE w:val="0"/>
        <w:autoSpaceDN w:val="0"/>
        <w:spacing w:before="90" w:after="0" w:line="240" w:lineRule="auto"/>
        <w:outlineLvl w:val="0"/>
        <w:rPr>
          <w:rFonts w:ascii="Times New Roman" w:eastAsia="Times New Roman" w:hAnsi="Times New Roman" w:cs="Times New Roman"/>
          <w:bCs/>
          <w:sz w:val="24"/>
          <w:szCs w:val="24"/>
          <w:lang w:eastAsia="ru-RU" w:bidi="ru-RU"/>
        </w:rPr>
      </w:pPr>
      <w:r w:rsidRPr="002018FF">
        <w:rPr>
          <w:rFonts w:ascii="Times New Roman" w:eastAsia="Times New Roman" w:hAnsi="Times New Roman" w:cs="Times New Roman"/>
          <w:bCs/>
          <w:sz w:val="24"/>
          <w:szCs w:val="24"/>
          <w:lang w:eastAsia="ru-RU" w:bidi="ru-RU"/>
        </w:rPr>
        <w:t>коронавирусной инфекции ВПР были перенесены с весны 2019-2020 учебного года на осень 2020-2021 учебного года.</w:t>
      </w:r>
    </w:p>
    <w:p w:rsidR="00B3638E" w:rsidRDefault="00B3638E" w:rsidP="00B3638E">
      <w:pPr>
        <w:widowControl w:val="0"/>
        <w:autoSpaceDE w:val="0"/>
        <w:autoSpaceDN w:val="0"/>
        <w:spacing w:before="90" w:after="0" w:line="240" w:lineRule="auto"/>
        <w:outlineLvl w:val="0"/>
        <w:rPr>
          <w:rFonts w:ascii="Times New Roman" w:eastAsia="Times New Roman" w:hAnsi="Times New Roman" w:cs="Times New Roman"/>
          <w:bCs/>
          <w:sz w:val="24"/>
          <w:szCs w:val="24"/>
          <w:lang w:eastAsia="ru-RU" w:bidi="ru-RU"/>
        </w:rPr>
      </w:pPr>
      <w:r w:rsidRPr="002018FF">
        <w:rPr>
          <w:rFonts w:ascii="Times New Roman" w:eastAsia="Times New Roman" w:hAnsi="Times New Roman" w:cs="Times New Roman"/>
          <w:bCs/>
          <w:sz w:val="24"/>
          <w:szCs w:val="24"/>
          <w:lang w:eastAsia="ru-RU" w:bidi="ru-RU"/>
        </w:rPr>
        <w:t>Проведѐн тщательный анализ количественных и качественных результатов ВПР, выявлены проблемные зоны как класса в целом, так и отдельных обучающихся. Спланирована коррекционная работа во внеурочное время.  Планируется  разработать план мероприятий по подготовке учащихся к ВПР по биологии на 2020-2021 учебный  год.</w:t>
      </w:r>
      <w:r>
        <w:rPr>
          <w:rFonts w:ascii="Times New Roman" w:eastAsia="Times New Roman" w:hAnsi="Times New Roman" w:cs="Times New Roman"/>
          <w:bCs/>
          <w:sz w:val="24"/>
          <w:szCs w:val="24"/>
          <w:lang w:eastAsia="ru-RU" w:bidi="ru-RU"/>
        </w:rPr>
        <w:t xml:space="preserve"> </w:t>
      </w:r>
    </w:p>
    <w:p w:rsidR="00435B6B" w:rsidRDefault="00435B6B"/>
    <w:sectPr w:rsidR="00435B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92FE9"/>
    <w:multiLevelType w:val="multilevel"/>
    <w:tmpl w:val="C054EEE4"/>
    <w:lvl w:ilvl="0">
      <w:start w:val="7"/>
      <w:numFmt w:val="decimal"/>
      <w:lvlText w:val="%1"/>
      <w:lvlJc w:val="left"/>
      <w:pPr>
        <w:ind w:left="1742" w:hanging="360"/>
        <w:jc w:val="left"/>
      </w:pPr>
      <w:rPr>
        <w:rFonts w:hint="default"/>
        <w:lang w:val="ru-RU" w:eastAsia="ru-RU" w:bidi="ru-RU"/>
      </w:rPr>
    </w:lvl>
    <w:lvl w:ilvl="1">
      <w:start w:val="1"/>
      <w:numFmt w:val="decimal"/>
      <w:lvlText w:val="%1.%2"/>
      <w:lvlJc w:val="left"/>
      <w:pPr>
        <w:ind w:left="1742" w:hanging="360"/>
        <w:jc w:val="left"/>
      </w:pPr>
      <w:rPr>
        <w:rFonts w:ascii="Times New Roman" w:eastAsia="Times New Roman" w:hAnsi="Times New Roman" w:cs="Times New Roman" w:hint="default"/>
        <w:spacing w:val="-2"/>
        <w:w w:val="100"/>
        <w:sz w:val="24"/>
        <w:szCs w:val="24"/>
        <w:lang w:val="ru-RU" w:eastAsia="ru-RU" w:bidi="ru-RU"/>
      </w:rPr>
    </w:lvl>
    <w:lvl w:ilvl="2">
      <w:numFmt w:val="bullet"/>
      <w:lvlText w:val="•"/>
      <w:lvlJc w:val="left"/>
      <w:pPr>
        <w:ind w:left="3709" w:hanging="360"/>
      </w:pPr>
      <w:rPr>
        <w:rFonts w:hint="default"/>
        <w:lang w:val="ru-RU" w:eastAsia="ru-RU" w:bidi="ru-RU"/>
      </w:rPr>
    </w:lvl>
    <w:lvl w:ilvl="3">
      <w:numFmt w:val="bullet"/>
      <w:lvlText w:val="•"/>
      <w:lvlJc w:val="left"/>
      <w:pPr>
        <w:ind w:left="4693" w:hanging="360"/>
      </w:pPr>
      <w:rPr>
        <w:rFonts w:hint="default"/>
        <w:lang w:val="ru-RU" w:eastAsia="ru-RU" w:bidi="ru-RU"/>
      </w:rPr>
    </w:lvl>
    <w:lvl w:ilvl="4">
      <w:numFmt w:val="bullet"/>
      <w:lvlText w:val="•"/>
      <w:lvlJc w:val="left"/>
      <w:pPr>
        <w:ind w:left="5678" w:hanging="360"/>
      </w:pPr>
      <w:rPr>
        <w:rFonts w:hint="default"/>
        <w:lang w:val="ru-RU" w:eastAsia="ru-RU" w:bidi="ru-RU"/>
      </w:rPr>
    </w:lvl>
    <w:lvl w:ilvl="5">
      <w:numFmt w:val="bullet"/>
      <w:lvlText w:val="•"/>
      <w:lvlJc w:val="left"/>
      <w:pPr>
        <w:ind w:left="6663" w:hanging="360"/>
      </w:pPr>
      <w:rPr>
        <w:rFonts w:hint="default"/>
        <w:lang w:val="ru-RU" w:eastAsia="ru-RU" w:bidi="ru-RU"/>
      </w:rPr>
    </w:lvl>
    <w:lvl w:ilvl="6">
      <w:numFmt w:val="bullet"/>
      <w:lvlText w:val="•"/>
      <w:lvlJc w:val="left"/>
      <w:pPr>
        <w:ind w:left="7647" w:hanging="360"/>
      </w:pPr>
      <w:rPr>
        <w:rFonts w:hint="default"/>
        <w:lang w:val="ru-RU" w:eastAsia="ru-RU" w:bidi="ru-RU"/>
      </w:rPr>
    </w:lvl>
    <w:lvl w:ilvl="7">
      <w:numFmt w:val="bullet"/>
      <w:lvlText w:val="•"/>
      <w:lvlJc w:val="left"/>
      <w:pPr>
        <w:ind w:left="8632" w:hanging="360"/>
      </w:pPr>
      <w:rPr>
        <w:rFonts w:hint="default"/>
        <w:lang w:val="ru-RU" w:eastAsia="ru-RU" w:bidi="ru-RU"/>
      </w:rPr>
    </w:lvl>
    <w:lvl w:ilvl="8">
      <w:numFmt w:val="bullet"/>
      <w:lvlText w:val="•"/>
      <w:lvlJc w:val="left"/>
      <w:pPr>
        <w:ind w:left="9617" w:hanging="360"/>
      </w:pPr>
      <w:rPr>
        <w:rFonts w:hint="default"/>
        <w:lang w:val="ru-RU" w:eastAsia="ru-RU" w:bidi="ru-RU"/>
      </w:rPr>
    </w:lvl>
  </w:abstractNum>
  <w:abstractNum w:abstractNumId="1" w15:restartNumberingAfterBreak="0">
    <w:nsid w:val="038249C0"/>
    <w:multiLevelType w:val="multilevel"/>
    <w:tmpl w:val="5A7A5584"/>
    <w:lvl w:ilvl="0">
      <w:start w:val="5"/>
      <w:numFmt w:val="decimal"/>
      <w:lvlText w:val="%1"/>
      <w:lvlJc w:val="left"/>
      <w:pPr>
        <w:ind w:left="1382" w:hanging="363"/>
        <w:jc w:val="left"/>
      </w:pPr>
      <w:rPr>
        <w:rFonts w:hint="default"/>
        <w:lang w:val="ru-RU" w:eastAsia="ru-RU" w:bidi="ru-RU"/>
      </w:rPr>
    </w:lvl>
    <w:lvl w:ilvl="1">
      <w:start w:val="1"/>
      <w:numFmt w:val="decimal"/>
      <w:lvlText w:val="%1.%2"/>
      <w:lvlJc w:val="left"/>
      <w:pPr>
        <w:ind w:left="1382" w:hanging="363"/>
        <w:jc w:val="left"/>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3421" w:hanging="363"/>
      </w:pPr>
      <w:rPr>
        <w:rFonts w:hint="default"/>
        <w:lang w:val="ru-RU" w:eastAsia="ru-RU" w:bidi="ru-RU"/>
      </w:rPr>
    </w:lvl>
    <w:lvl w:ilvl="3">
      <w:numFmt w:val="bullet"/>
      <w:lvlText w:val="•"/>
      <w:lvlJc w:val="left"/>
      <w:pPr>
        <w:ind w:left="4441" w:hanging="363"/>
      </w:pPr>
      <w:rPr>
        <w:rFonts w:hint="default"/>
        <w:lang w:val="ru-RU" w:eastAsia="ru-RU" w:bidi="ru-RU"/>
      </w:rPr>
    </w:lvl>
    <w:lvl w:ilvl="4">
      <w:numFmt w:val="bullet"/>
      <w:lvlText w:val="•"/>
      <w:lvlJc w:val="left"/>
      <w:pPr>
        <w:ind w:left="5462" w:hanging="363"/>
      </w:pPr>
      <w:rPr>
        <w:rFonts w:hint="default"/>
        <w:lang w:val="ru-RU" w:eastAsia="ru-RU" w:bidi="ru-RU"/>
      </w:rPr>
    </w:lvl>
    <w:lvl w:ilvl="5">
      <w:numFmt w:val="bullet"/>
      <w:lvlText w:val="•"/>
      <w:lvlJc w:val="left"/>
      <w:pPr>
        <w:ind w:left="6483" w:hanging="363"/>
      </w:pPr>
      <w:rPr>
        <w:rFonts w:hint="default"/>
        <w:lang w:val="ru-RU" w:eastAsia="ru-RU" w:bidi="ru-RU"/>
      </w:rPr>
    </w:lvl>
    <w:lvl w:ilvl="6">
      <w:numFmt w:val="bullet"/>
      <w:lvlText w:val="•"/>
      <w:lvlJc w:val="left"/>
      <w:pPr>
        <w:ind w:left="7503" w:hanging="363"/>
      </w:pPr>
      <w:rPr>
        <w:rFonts w:hint="default"/>
        <w:lang w:val="ru-RU" w:eastAsia="ru-RU" w:bidi="ru-RU"/>
      </w:rPr>
    </w:lvl>
    <w:lvl w:ilvl="7">
      <w:numFmt w:val="bullet"/>
      <w:lvlText w:val="•"/>
      <w:lvlJc w:val="left"/>
      <w:pPr>
        <w:ind w:left="8524" w:hanging="363"/>
      </w:pPr>
      <w:rPr>
        <w:rFonts w:hint="default"/>
        <w:lang w:val="ru-RU" w:eastAsia="ru-RU" w:bidi="ru-RU"/>
      </w:rPr>
    </w:lvl>
    <w:lvl w:ilvl="8">
      <w:numFmt w:val="bullet"/>
      <w:lvlText w:val="•"/>
      <w:lvlJc w:val="left"/>
      <w:pPr>
        <w:ind w:left="9545" w:hanging="363"/>
      </w:pPr>
      <w:rPr>
        <w:rFonts w:hint="default"/>
        <w:lang w:val="ru-RU" w:eastAsia="ru-RU" w:bidi="ru-RU"/>
      </w:rPr>
    </w:lvl>
  </w:abstractNum>
  <w:abstractNum w:abstractNumId="2" w15:restartNumberingAfterBreak="0">
    <w:nsid w:val="0A004EFB"/>
    <w:multiLevelType w:val="multilevel"/>
    <w:tmpl w:val="16421F62"/>
    <w:lvl w:ilvl="0">
      <w:start w:val="4"/>
      <w:numFmt w:val="decimal"/>
      <w:lvlText w:val="%1"/>
      <w:lvlJc w:val="left"/>
      <w:pPr>
        <w:ind w:left="1382" w:hanging="406"/>
        <w:jc w:val="left"/>
      </w:pPr>
      <w:rPr>
        <w:rFonts w:hint="default"/>
        <w:lang w:val="ru-RU" w:eastAsia="ru-RU" w:bidi="ru-RU"/>
      </w:rPr>
    </w:lvl>
    <w:lvl w:ilvl="1">
      <w:start w:val="1"/>
      <w:numFmt w:val="decimal"/>
      <w:lvlText w:val="%1.%2"/>
      <w:lvlJc w:val="left"/>
      <w:pPr>
        <w:ind w:left="1382" w:hanging="406"/>
        <w:jc w:val="left"/>
      </w:pPr>
      <w:rPr>
        <w:rFonts w:ascii="Times New Roman" w:eastAsia="Times New Roman" w:hAnsi="Times New Roman" w:cs="Times New Roman" w:hint="default"/>
        <w:spacing w:val="-19"/>
        <w:w w:val="100"/>
        <w:sz w:val="24"/>
        <w:szCs w:val="24"/>
        <w:lang w:val="ru-RU" w:eastAsia="ru-RU" w:bidi="ru-RU"/>
      </w:rPr>
    </w:lvl>
    <w:lvl w:ilvl="2">
      <w:numFmt w:val="bullet"/>
      <w:lvlText w:val="•"/>
      <w:lvlJc w:val="left"/>
      <w:pPr>
        <w:ind w:left="3421" w:hanging="406"/>
      </w:pPr>
      <w:rPr>
        <w:rFonts w:hint="default"/>
        <w:lang w:val="ru-RU" w:eastAsia="ru-RU" w:bidi="ru-RU"/>
      </w:rPr>
    </w:lvl>
    <w:lvl w:ilvl="3">
      <w:numFmt w:val="bullet"/>
      <w:lvlText w:val="•"/>
      <w:lvlJc w:val="left"/>
      <w:pPr>
        <w:ind w:left="4441" w:hanging="406"/>
      </w:pPr>
      <w:rPr>
        <w:rFonts w:hint="default"/>
        <w:lang w:val="ru-RU" w:eastAsia="ru-RU" w:bidi="ru-RU"/>
      </w:rPr>
    </w:lvl>
    <w:lvl w:ilvl="4">
      <w:numFmt w:val="bullet"/>
      <w:lvlText w:val="•"/>
      <w:lvlJc w:val="left"/>
      <w:pPr>
        <w:ind w:left="5462" w:hanging="406"/>
      </w:pPr>
      <w:rPr>
        <w:rFonts w:hint="default"/>
        <w:lang w:val="ru-RU" w:eastAsia="ru-RU" w:bidi="ru-RU"/>
      </w:rPr>
    </w:lvl>
    <w:lvl w:ilvl="5">
      <w:numFmt w:val="bullet"/>
      <w:lvlText w:val="•"/>
      <w:lvlJc w:val="left"/>
      <w:pPr>
        <w:ind w:left="6483" w:hanging="406"/>
      </w:pPr>
      <w:rPr>
        <w:rFonts w:hint="default"/>
        <w:lang w:val="ru-RU" w:eastAsia="ru-RU" w:bidi="ru-RU"/>
      </w:rPr>
    </w:lvl>
    <w:lvl w:ilvl="6">
      <w:numFmt w:val="bullet"/>
      <w:lvlText w:val="•"/>
      <w:lvlJc w:val="left"/>
      <w:pPr>
        <w:ind w:left="7503" w:hanging="406"/>
      </w:pPr>
      <w:rPr>
        <w:rFonts w:hint="default"/>
        <w:lang w:val="ru-RU" w:eastAsia="ru-RU" w:bidi="ru-RU"/>
      </w:rPr>
    </w:lvl>
    <w:lvl w:ilvl="7">
      <w:numFmt w:val="bullet"/>
      <w:lvlText w:val="•"/>
      <w:lvlJc w:val="left"/>
      <w:pPr>
        <w:ind w:left="8524" w:hanging="406"/>
      </w:pPr>
      <w:rPr>
        <w:rFonts w:hint="default"/>
        <w:lang w:val="ru-RU" w:eastAsia="ru-RU" w:bidi="ru-RU"/>
      </w:rPr>
    </w:lvl>
    <w:lvl w:ilvl="8">
      <w:numFmt w:val="bullet"/>
      <w:lvlText w:val="•"/>
      <w:lvlJc w:val="left"/>
      <w:pPr>
        <w:ind w:left="9545" w:hanging="406"/>
      </w:pPr>
      <w:rPr>
        <w:rFonts w:hint="default"/>
        <w:lang w:val="ru-RU" w:eastAsia="ru-RU" w:bidi="ru-RU"/>
      </w:rPr>
    </w:lvl>
  </w:abstractNum>
  <w:abstractNum w:abstractNumId="3" w15:restartNumberingAfterBreak="0">
    <w:nsid w:val="0DFA64E2"/>
    <w:multiLevelType w:val="multilevel"/>
    <w:tmpl w:val="70DC1280"/>
    <w:lvl w:ilvl="0">
      <w:start w:val="1"/>
      <w:numFmt w:val="decimal"/>
      <w:lvlText w:val="%1"/>
      <w:lvlJc w:val="left"/>
      <w:pPr>
        <w:ind w:left="1382" w:hanging="372"/>
        <w:jc w:val="left"/>
      </w:pPr>
      <w:rPr>
        <w:rFonts w:hint="default"/>
        <w:lang w:val="ru-RU" w:eastAsia="ru-RU" w:bidi="ru-RU"/>
      </w:rPr>
    </w:lvl>
    <w:lvl w:ilvl="1">
      <w:start w:val="1"/>
      <w:numFmt w:val="decimal"/>
      <w:lvlText w:val="%1.%2"/>
      <w:lvlJc w:val="left"/>
      <w:pPr>
        <w:ind w:left="1382" w:hanging="372"/>
        <w:jc w:val="left"/>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3421" w:hanging="372"/>
      </w:pPr>
      <w:rPr>
        <w:rFonts w:hint="default"/>
        <w:lang w:val="ru-RU" w:eastAsia="ru-RU" w:bidi="ru-RU"/>
      </w:rPr>
    </w:lvl>
    <w:lvl w:ilvl="3">
      <w:numFmt w:val="bullet"/>
      <w:lvlText w:val="•"/>
      <w:lvlJc w:val="left"/>
      <w:pPr>
        <w:ind w:left="4441" w:hanging="372"/>
      </w:pPr>
      <w:rPr>
        <w:rFonts w:hint="default"/>
        <w:lang w:val="ru-RU" w:eastAsia="ru-RU" w:bidi="ru-RU"/>
      </w:rPr>
    </w:lvl>
    <w:lvl w:ilvl="4">
      <w:numFmt w:val="bullet"/>
      <w:lvlText w:val="•"/>
      <w:lvlJc w:val="left"/>
      <w:pPr>
        <w:ind w:left="5462" w:hanging="372"/>
      </w:pPr>
      <w:rPr>
        <w:rFonts w:hint="default"/>
        <w:lang w:val="ru-RU" w:eastAsia="ru-RU" w:bidi="ru-RU"/>
      </w:rPr>
    </w:lvl>
    <w:lvl w:ilvl="5">
      <w:numFmt w:val="bullet"/>
      <w:lvlText w:val="•"/>
      <w:lvlJc w:val="left"/>
      <w:pPr>
        <w:ind w:left="6483" w:hanging="372"/>
      </w:pPr>
      <w:rPr>
        <w:rFonts w:hint="default"/>
        <w:lang w:val="ru-RU" w:eastAsia="ru-RU" w:bidi="ru-RU"/>
      </w:rPr>
    </w:lvl>
    <w:lvl w:ilvl="6">
      <w:numFmt w:val="bullet"/>
      <w:lvlText w:val="•"/>
      <w:lvlJc w:val="left"/>
      <w:pPr>
        <w:ind w:left="7503" w:hanging="372"/>
      </w:pPr>
      <w:rPr>
        <w:rFonts w:hint="default"/>
        <w:lang w:val="ru-RU" w:eastAsia="ru-RU" w:bidi="ru-RU"/>
      </w:rPr>
    </w:lvl>
    <w:lvl w:ilvl="7">
      <w:numFmt w:val="bullet"/>
      <w:lvlText w:val="•"/>
      <w:lvlJc w:val="left"/>
      <w:pPr>
        <w:ind w:left="8524" w:hanging="372"/>
      </w:pPr>
      <w:rPr>
        <w:rFonts w:hint="default"/>
        <w:lang w:val="ru-RU" w:eastAsia="ru-RU" w:bidi="ru-RU"/>
      </w:rPr>
    </w:lvl>
    <w:lvl w:ilvl="8">
      <w:numFmt w:val="bullet"/>
      <w:lvlText w:val="•"/>
      <w:lvlJc w:val="left"/>
      <w:pPr>
        <w:ind w:left="9545" w:hanging="372"/>
      </w:pPr>
      <w:rPr>
        <w:rFonts w:hint="default"/>
        <w:lang w:val="ru-RU" w:eastAsia="ru-RU" w:bidi="ru-RU"/>
      </w:rPr>
    </w:lvl>
  </w:abstractNum>
  <w:abstractNum w:abstractNumId="4" w15:restartNumberingAfterBreak="0">
    <w:nsid w:val="1C757AE0"/>
    <w:multiLevelType w:val="multilevel"/>
    <w:tmpl w:val="02E6AC5E"/>
    <w:lvl w:ilvl="0">
      <w:start w:val="9"/>
      <w:numFmt w:val="decimal"/>
      <w:lvlText w:val="%1"/>
      <w:lvlJc w:val="left"/>
      <w:pPr>
        <w:ind w:left="1742" w:hanging="360"/>
        <w:jc w:val="left"/>
      </w:pPr>
      <w:rPr>
        <w:rFonts w:hint="default"/>
        <w:lang w:val="ru-RU" w:eastAsia="ru-RU" w:bidi="ru-RU"/>
      </w:rPr>
    </w:lvl>
    <w:lvl w:ilvl="1">
      <w:start w:val="1"/>
      <w:numFmt w:val="decimal"/>
      <w:lvlText w:val="%1.%2"/>
      <w:lvlJc w:val="left"/>
      <w:pPr>
        <w:ind w:left="1742" w:hanging="360"/>
        <w:jc w:val="left"/>
      </w:pPr>
      <w:rPr>
        <w:rFonts w:ascii="Times New Roman" w:eastAsia="Times New Roman" w:hAnsi="Times New Roman" w:cs="Times New Roman" w:hint="default"/>
        <w:spacing w:val="-2"/>
        <w:w w:val="100"/>
        <w:sz w:val="24"/>
        <w:szCs w:val="24"/>
        <w:lang w:val="ru-RU" w:eastAsia="ru-RU" w:bidi="ru-RU"/>
      </w:rPr>
    </w:lvl>
    <w:lvl w:ilvl="2">
      <w:numFmt w:val="bullet"/>
      <w:lvlText w:val="•"/>
      <w:lvlJc w:val="left"/>
      <w:pPr>
        <w:ind w:left="3709" w:hanging="360"/>
      </w:pPr>
      <w:rPr>
        <w:rFonts w:hint="default"/>
        <w:lang w:val="ru-RU" w:eastAsia="ru-RU" w:bidi="ru-RU"/>
      </w:rPr>
    </w:lvl>
    <w:lvl w:ilvl="3">
      <w:numFmt w:val="bullet"/>
      <w:lvlText w:val="•"/>
      <w:lvlJc w:val="left"/>
      <w:pPr>
        <w:ind w:left="4693" w:hanging="360"/>
      </w:pPr>
      <w:rPr>
        <w:rFonts w:hint="default"/>
        <w:lang w:val="ru-RU" w:eastAsia="ru-RU" w:bidi="ru-RU"/>
      </w:rPr>
    </w:lvl>
    <w:lvl w:ilvl="4">
      <w:numFmt w:val="bullet"/>
      <w:lvlText w:val="•"/>
      <w:lvlJc w:val="left"/>
      <w:pPr>
        <w:ind w:left="5678" w:hanging="360"/>
      </w:pPr>
      <w:rPr>
        <w:rFonts w:hint="default"/>
        <w:lang w:val="ru-RU" w:eastAsia="ru-RU" w:bidi="ru-RU"/>
      </w:rPr>
    </w:lvl>
    <w:lvl w:ilvl="5">
      <w:numFmt w:val="bullet"/>
      <w:lvlText w:val="•"/>
      <w:lvlJc w:val="left"/>
      <w:pPr>
        <w:ind w:left="6663" w:hanging="360"/>
      </w:pPr>
      <w:rPr>
        <w:rFonts w:hint="default"/>
        <w:lang w:val="ru-RU" w:eastAsia="ru-RU" w:bidi="ru-RU"/>
      </w:rPr>
    </w:lvl>
    <w:lvl w:ilvl="6">
      <w:numFmt w:val="bullet"/>
      <w:lvlText w:val="•"/>
      <w:lvlJc w:val="left"/>
      <w:pPr>
        <w:ind w:left="7647" w:hanging="360"/>
      </w:pPr>
      <w:rPr>
        <w:rFonts w:hint="default"/>
        <w:lang w:val="ru-RU" w:eastAsia="ru-RU" w:bidi="ru-RU"/>
      </w:rPr>
    </w:lvl>
    <w:lvl w:ilvl="7">
      <w:numFmt w:val="bullet"/>
      <w:lvlText w:val="•"/>
      <w:lvlJc w:val="left"/>
      <w:pPr>
        <w:ind w:left="8632" w:hanging="360"/>
      </w:pPr>
      <w:rPr>
        <w:rFonts w:hint="default"/>
        <w:lang w:val="ru-RU" w:eastAsia="ru-RU" w:bidi="ru-RU"/>
      </w:rPr>
    </w:lvl>
    <w:lvl w:ilvl="8">
      <w:numFmt w:val="bullet"/>
      <w:lvlText w:val="•"/>
      <w:lvlJc w:val="left"/>
      <w:pPr>
        <w:ind w:left="9617" w:hanging="360"/>
      </w:pPr>
      <w:rPr>
        <w:rFonts w:hint="default"/>
        <w:lang w:val="ru-RU" w:eastAsia="ru-RU" w:bidi="ru-RU"/>
      </w:rPr>
    </w:lvl>
  </w:abstractNum>
  <w:abstractNum w:abstractNumId="5" w15:restartNumberingAfterBreak="0">
    <w:nsid w:val="252F4596"/>
    <w:multiLevelType w:val="hybridMultilevel"/>
    <w:tmpl w:val="B8868DCE"/>
    <w:lvl w:ilvl="0" w:tplc="B7D2AB80">
      <w:start w:val="1"/>
      <w:numFmt w:val="decimal"/>
      <w:lvlText w:val="%1."/>
      <w:lvlJc w:val="left"/>
      <w:pPr>
        <w:ind w:left="1382" w:hanging="331"/>
        <w:jc w:val="left"/>
      </w:pPr>
      <w:rPr>
        <w:rFonts w:ascii="Times New Roman" w:eastAsia="Times New Roman" w:hAnsi="Times New Roman" w:cs="Times New Roman" w:hint="default"/>
        <w:spacing w:val="-30"/>
        <w:w w:val="100"/>
        <w:sz w:val="24"/>
        <w:szCs w:val="24"/>
        <w:lang w:val="ru-RU" w:eastAsia="ru-RU" w:bidi="ru-RU"/>
      </w:rPr>
    </w:lvl>
    <w:lvl w:ilvl="1" w:tplc="E522E48A">
      <w:start w:val="1"/>
      <w:numFmt w:val="decimal"/>
      <w:lvlText w:val="%2."/>
      <w:lvlJc w:val="left"/>
      <w:pPr>
        <w:ind w:left="2330" w:hanging="240"/>
        <w:jc w:val="left"/>
      </w:pPr>
      <w:rPr>
        <w:rFonts w:ascii="Times New Roman" w:eastAsia="Times New Roman" w:hAnsi="Times New Roman" w:cs="Times New Roman" w:hint="default"/>
        <w:b/>
        <w:bCs/>
        <w:spacing w:val="-4"/>
        <w:w w:val="100"/>
        <w:sz w:val="24"/>
        <w:szCs w:val="24"/>
        <w:lang w:val="ru-RU" w:eastAsia="ru-RU" w:bidi="ru-RU"/>
      </w:rPr>
    </w:lvl>
    <w:lvl w:ilvl="2" w:tplc="3F82AAAE">
      <w:numFmt w:val="bullet"/>
      <w:lvlText w:val="•"/>
      <w:lvlJc w:val="left"/>
      <w:pPr>
        <w:ind w:left="3367" w:hanging="240"/>
      </w:pPr>
      <w:rPr>
        <w:rFonts w:hint="default"/>
        <w:lang w:val="ru-RU" w:eastAsia="ru-RU" w:bidi="ru-RU"/>
      </w:rPr>
    </w:lvl>
    <w:lvl w:ilvl="3" w:tplc="582284C0">
      <w:numFmt w:val="bullet"/>
      <w:lvlText w:val="•"/>
      <w:lvlJc w:val="left"/>
      <w:pPr>
        <w:ind w:left="4394" w:hanging="240"/>
      </w:pPr>
      <w:rPr>
        <w:rFonts w:hint="default"/>
        <w:lang w:val="ru-RU" w:eastAsia="ru-RU" w:bidi="ru-RU"/>
      </w:rPr>
    </w:lvl>
    <w:lvl w:ilvl="4" w:tplc="461E3CBE">
      <w:numFmt w:val="bullet"/>
      <w:lvlText w:val="•"/>
      <w:lvlJc w:val="left"/>
      <w:pPr>
        <w:ind w:left="5422" w:hanging="240"/>
      </w:pPr>
      <w:rPr>
        <w:rFonts w:hint="default"/>
        <w:lang w:val="ru-RU" w:eastAsia="ru-RU" w:bidi="ru-RU"/>
      </w:rPr>
    </w:lvl>
    <w:lvl w:ilvl="5" w:tplc="C56A0C58">
      <w:numFmt w:val="bullet"/>
      <w:lvlText w:val="•"/>
      <w:lvlJc w:val="left"/>
      <w:pPr>
        <w:ind w:left="6449" w:hanging="240"/>
      </w:pPr>
      <w:rPr>
        <w:rFonts w:hint="default"/>
        <w:lang w:val="ru-RU" w:eastAsia="ru-RU" w:bidi="ru-RU"/>
      </w:rPr>
    </w:lvl>
    <w:lvl w:ilvl="6" w:tplc="10E0E136">
      <w:numFmt w:val="bullet"/>
      <w:lvlText w:val="•"/>
      <w:lvlJc w:val="left"/>
      <w:pPr>
        <w:ind w:left="7476" w:hanging="240"/>
      </w:pPr>
      <w:rPr>
        <w:rFonts w:hint="default"/>
        <w:lang w:val="ru-RU" w:eastAsia="ru-RU" w:bidi="ru-RU"/>
      </w:rPr>
    </w:lvl>
    <w:lvl w:ilvl="7" w:tplc="8E3C0068">
      <w:numFmt w:val="bullet"/>
      <w:lvlText w:val="•"/>
      <w:lvlJc w:val="left"/>
      <w:pPr>
        <w:ind w:left="8504" w:hanging="240"/>
      </w:pPr>
      <w:rPr>
        <w:rFonts w:hint="default"/>
        <w:lang w:val="ru-RU" w:eastAsia="ru-RU" w:bidi="ru-RU"/>
      </w:rPr>
    </w:lvl>
    <w:lvl w:ilvl="8" w:tplc="FA72A74C">
      <w:numFmt w:val="bullet"/>
      <w:lvlText w:val="•"/>
      <w:lvlJc w:val="left"/>
      <w:pPr>
        <w:ind w:left="9531" w:hanging="240"/>
      </w:pPr>
      <w:rPr>
        <w:rFonts w:hint="default"/>
        <w:lang w:val="ru-RU" w:eastAsia="ru-RU" w:bidi="ru-RU"/>
      </w:rPr>
    </w:lvl>
  </w:abstractNum>
  <w:abstractNum w:abstractNumId="6" w15:restartNumberingAfterBreak="0">
    <w:nsid w:val="27273A69"/>
    <w:multiLevelType w:val="multilevel"/>
    <w:tmpl w:val="061C9D5E"/>
    <w:lvl w:ilvl="0">
      <w:start w:val="6"/>
      <w:numFmt w:val="decimal"/>
      <w:lvlText w:val="%1"/>
      <w:lvlJc w:val="left"/>
      <w:pPr>
        <w:ind w:left="1382" w:hanging="461"/>
        <w:jc w:val="left"/>
      </w:pPr>
      <w:rPr>
        <w:rFonts w:hint="default"/>
        <w:lang w:val="ru-RU" w:eastAsia="ru-RU" w:bidi="ru-RU"/>
      </w:rPr>
    </w:lvl>
    <w:lvl w:ilvl="1">
      <w:start w:val="1"/>
      <w:numFmt w:val="decimal"/>
      <w:lvlText w:val="%1.%2"/>
      <w:lvlJc w:val="left"/>
      <w:pPr>
        <w:ind w:left="1382" w:hanging="461"/>
        <w:jc w:val="left"/>
      </w:pPr>
      <w:rPr>
        <w:rFonts w:ascii="Times New Roman" w:eastAsia="Times New Roman" w:hAnsi="Times New Roman" w:cs="Times New Roman" w:hint="default"/>
        <w:spacing w:val="-20"/>
        <w:w w:val="100"/>
        <w:sz w:val="24"/>
        <w:szCs w:val="24"/>
        <w:lang w:val="ru-RU" w:eastAsia="ru-RU" w:bidi="ru-RU"/>
      </w:rPr>
    </w:lvl>
    <w:lvl w:ilvl="2">
      <w:numFmt w:val="bullet"/>
      <w:lvlText w:val="•"/>
      <w:lvlJc w:val="left"/>
      <w:pPr>
        <w:ind w:left="3421" w:hanging="461"/>
      </w:pPr>
      <w:rPr>
        <w:rFonts w:hint="default"/>
        <w:lang w:val="ru-RU" w:eastAsia="ru-RU" w:bidi="ru-RU"/>
      </w:rPr>
    </w:lvl>
    <w:lvl w:ilvl="3">
      <w:numFmt w:val="bullet"/>
      <w:lvlText w:val="•"/>
      <w:lvlJc w:val="left"/>
      <w:pPr>
        <w:ind w:left="4441" w:hanging="461"/>
      </w:pPr>
      <w:rPr>
        <w:rFonts w:hint="default"/>
        <w:lang w:val="ru-RU" w:eastAsia="ru-RU" w:bidi="ru-RU"/>
      </w:rPr>
    </w:lvl>
    <w:lvl w:ilvl="4">
      <w:numFmt w:val="bullet"/>
      <w:lvlText w:val="•"/>
      <w:lvlJc w:val="left"/>
      <w:pPr>
        <w:ind w:left="5462" w:hanging="461"/>
      </w:pPr>
      <w:rPr>
        <w:rFonts w:hint="default"/>
        <w:lang w:val="ru-RU" w:eastAsia="ru-RU" w:bidi="ru-RU"/>
      </w:rPr>
    </w:lvl>
    <w:lvl w:ilvl="5">
      <w:numFmt w:val="bullet"/>
      <w:lvlText w:val="•"/>
      <w:lvlJc w:val="left"/>
      <w:pPr>
        <w:ind w:left="6483" w:hanging="461"/>
      </w:pPr>
      <w:rPr>
        <w:rFonts w:hint="default"/>
        <w:lang w:val="ru-RU" w:eastAsia="ru-RU" w:bidi="ru-RU"/>
      </w:rPr>
    </w:lvl>
    <w:lvl w:ilvl="6">
      <w:numFmt w:val="bullet"/>
      <w:lvlText w:val="•"/>
      <w:lvlJc w:val="left"/>
      <w:pPr>
        <w:ind w:left="7503" w:hanging="461"/>
      </w:pPr>
      <w:rPr>
        <w:rFonts w:hint="default"/>
        <w:lang w:val="ru-RU" w:eastAsia="ru-RU" w:bidi="ru-RU"/>
      </w:rPr>
    </w:lvl>
    <w:lvl w:ilvl="7">
      <w:numFmt w:val="bullet"/>
      <w:lvlText w:val="•"/>
      <w:lvlJc w:val="left"/>
      <w:pPr>
        <w:ind w:left="8524" w:hanging="461"/>
      </w:pPr>
      <w:rPr>
        <w:rFonts w:hint="default"/>
        <w:lang w:val="ru-RU" w:eastAsia="ru-RU" w:bidi="ru-RU"/>
      </w:rPr>
    </w:lvl>
    <w:lvl w:ilvl="8">
      <w:numFmt w:val="bullet"/>
      <w:lvlText w:val="•"/>
      <w:lvlJc w:val="left"/>
      <w:pPr>
        <w:ind w:left="9545" w:hanging="461"/>
      </w:pPr>
      <w:rPr>
        <w:rFonts w:hint="default"/>
        <w:lang w:val="ru-RU" w:eastAsia="ru-RU" w:bidi="ru-RU"/>
      </w:rPr>
    </w:lvl>
  </w:abstractNum>
  <w:abstractNum w:abstractNumId="7" w15:restartNumberingAfterBreak="0">
    <w:nsid w:val="389E3383"/>
    <w:multiLevelType w:val="multilevel"/>
    <w:tmpl w:val="8A58C87C"/>
    <w:lvl w:ilvl="0">
      <w:start w:val="2"/>
      <w:numFmt w:val="decimal"/>
      <w:lvlText w:val="%1"/>
      <w:lvlJc w:val="left"/>
      <w:pPr>
        <w:ind w:left="1802" w:hanging="360"/>
        <w:jc w:val="left"/>
      </w:pPr>
      <w:rPr>
        <w:rFonts w:hint="default"/>
        <w:lang w:val="ru-RU" w:eastAsia="ru-RU" w:bidi="ru-RU"/>
      </w:rPr>
    </w:lvl>
    <w:lvl w:ilvl="1">
      <w:start w:val="1"/>
      <w:numFmt w:val="decimal"/>
      <w:lvlText w:val="%1.%2"/>
      <w:lvlJc w:val="left"/>
      <w:pPr>
        <w:ind w:left="1802" w:hanging="360"/>
        <w:jc w:val="left"/>
      </w:pPr>
      <w:rPr>
        <w:rFonts w:ascii="Times New Roman" w:eastAsia="Times New Roman" w:hAnsi="Times New Roman" w:cs="Times New Roman" w:hint="default"/>
        <w:spacing w:val="-3"/>
        <w:w w:val="100"/>
        <w:sz w:val="24"/>
        <w:szCs w:val="24"/>
        <w:lang w:val="ru-RU" w:eastAsia="ru-RU" w:bidi="ru-RU"/>
      </w:rPr>
    </w:lvl>
    <w:lvl w:ilvl="2">
      <w:numFmt w:val="bullet"/>
      <w:lvlText w:val="•"/>
      <w:lvlJc w:val="left"/>
      <w:pPr>
        <w:ind w:left="3757" w:hanging="360"/>
      </w:pPr>
      <w:rPr>
        <w:rFonts w:hint="default"/>
        <w:lang w:val="ru-RU" w:eastAsia="ru-RU" w:bidi="ru-RU"/>
      </w:rPr>
    </w:lvl>
    <w:lvl w:ilvl="3">
      <w:numFmt w:val="bullet"/>
      <w:lvlText w:val="•"/>
      <w:lvlJc w:val="left"/>
      <w:pPr>
        <w:ind w:left="4735" w:hanging="360"/>
      </w:pPr>
      <w:rPr>
        <w:rFonts w:hint="default"/>
        <w:lang w:val="ru-RU" w:eastAsia="ru-RU" w:bidi="ru-RU"/>
      </w:rPr>
    </w:lvl>
    <w:lvl w:ilvl="4">
      <w:numFmt w:val="bullet"/>
      <w:lvlText w:val="•"/>
      <w:lvlJc w:val="left"/>
      <w:pPr>
        <w:ind w:left="5714" w:hanging="360"/>
      </w:pPr>
      <w:rPr>
        <w:rFonts w:hint="default"/>
        <w:lang w:val="ru-RU" w:eastAsia="ru-RU" w:bidi="ru-RU"/>
      </w:rPr>
    </w:lvl>
    <w:lvl w:ilvl="5">
      <w:numFmt w:val="bullet"/>
      <w:lvlText w:val="•"/>
      <w:lvlJc w:val="left"/>
      <w:pPr>
        <w:ind w:left="6693" w:hanging="360"/>
      </w:pPr>
      <w:rPr>
        <w:rFonts w:hint="default"/>
        <w:lang w:val="ru-RU" w:eastAsia="ru-RU" w:bidi="ru-RU"/>
      </w:rPr>
    </w:lvl>
    <w:lvl w:ilvl="6">
      <w:numFmt w:val="bullet"/>
      <w:lvlText w:val="•"/>
      <w:lvlJc w:val="left"/>
      <w:pPr>
        <w:ind w:left="7671" w:hanging="360"/>
      </w:pPr>
      <w:rPr>
        <w:rFonts w:hint="default"/>
        <w:lang w:val="ru-RU" w:eastAsia="ru-RU" w:bidi="ru-RU"/>
      </w:rPr>
    </w:lvl>
    <w:lvl w:ilvl="7">
      <w:numFmt w:val="bullet"/>
      <w:lvlText w:val="•"/>
      <w:lvlJc w:val="left"/>
      <w:pPr>
        <w:ind w:left="8650" w:hanging="360"/>
      </w:pPr>
      <w:rPr>
        <w:rFonts w:hint="default"/>
        <w:lang w:val="ru-RU" w:eastAsia="ru-RU" w:bidi="ru-RU"/>
      </w:rPr>
    </w:lvl>
    <w:lvl w:ilvl="8">
      <w:numFmt w:val="bullet"/>
      <w:lvlText w:val="•"/>
      <w:lvlJc w:val="left"/>
      <w:pPr>
        <w:ind w:left="9629" w:hanging="360"/>
      </w:pPr>
      <w:rPr>
        <w:rFonts w:hint="default"/>
        <w:lang w:val="ru-RU" w:eastAsia="ru-RU" w:bidi="ru-RU"/>
      </w:rPr>
    </w:lvl>
  </w:abstractNum>
  <w:abstractNum w:abstractNumId="8" w15:restartNumberingAfterBreak="0">
    <w:nsid w:val="41227000"/>
    <w:multiLevelType w:val="multilevel"/>
    <w:tmpl w:val="CA906AF0"/>
    <w:lvl w:ilvl="0">
      <w:start w:val="3"/>
      <w:numFmt w:val="decimal"/>
      <w:lvlText w:val="%1"/>
      <w:lvlJc w:val="left"/>
      <w:pPr>
        <w:ind w:left="1382" w:hanging="375"/>
        <w:jc w:val="left"/>
      </w:pPr>
      <w:rPr>
        <w:rFonts w:hint="default"/>
        <w:lang w:val="ru-RU" w:eastAsia="ru-RU" w:bidi="ru-RU"/>
      </w:rPr>
    </w:lvl>
    <w:lvl w:ilvl="1">
      <w:start w:val="1"/>
      <w:numFmt w:val="decimal"/>
      <w:lvlText w:val="%1.%2"/>
      <w:lvlJc w:val="left"/>
      <w:pPr>
        <w:ind w:left="1382" w:hanging="375"/>
        <w:jc w:val="left"/>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3421" w:hanging="375"/>
      </w:pPr>
      <w:rPr>
        <w:rFonts w:hint="default"/>
        <w:lang w:val="ru-RU" w:eastAsia="ru-RU" w:bidi="ru-RU"/>
      </w:rPr>
    </w:lvl>
    <w:lvl w:ilvl="3">
      <w:numFmt w:val="bullet"/>
      <w:lvlText w:val="•"/>
      <w:lvlJc w:val="left"/>
      <w:pPr>
        <w:ind w:left="4441" w:hanging="375"/>
      </w:pPr>
      <w:rPr>
        <w:rFonts w:hint="default"/>
        <w:lang w:val="ru-RU" w:eastAsia="ru-RU" w:bidi="ru-RU"/>
      </w:rPr>
    </w:lvl>
    <w:lvl w:ilvl="4">
      <w:numFmt w:val="bullet"/>
      <w:lvlText w:val="•"/>
      <w:lvlJc w:val="left"/>
      <w:pPr>
        <w:ind w:left="5462" w:hanging="375"/>
      </w:pPr>
      <w:rPr>
        <w:rFonts w:hint="default"/>
        <w:lang w:val="ru-RU" w:eastAsia="ru-RU" w:bidi="ru-RU"/>
      </w:rPr>
    </w:lvl>
    <w:lvl w:ilvl="5">
      <w:numFmt w:val="bullet"/>
      <w:lvlText w:val="•"/>
      <w:lvlJc w:val="left"/>
      <w:pPr>
        <w:ind w:left="6483" w:hanging="375"/>
      </w:pPr>
      <w:rPr>
        <w:rFonts w:hint="default"/>
        <w:lang w:val="ru-RU" w:eastAsia="ru-RU" w:bidi="ru-RU"/>
      </w:rPr>
    </w:lvl>
    <w:lvl w:ilvl="6">
      <w:numFmt w:val="bullet"/>
      <w:lvlText w:val="•"/>
      <w:lvlJc w:val="left"/>
      <w:pPr>
        <w:ind w:left="7503" w:hanging="375"/>
      </w:pPr>
      <w:rPr>
        <w:rFonts w:hint="default"/>
        <w:lang w:val="ru-RU" w:eastAsia="ru-RU" w:bidi="ru-RU"/>
      </w:rPr>
    </w:lvl>
    <w:lvl w:ilvl="7">
      <w:numFmt w:val="bullet"/>
      <w:lvlText w:val="•"/>
      <w:lvlJc w:val="left"/>
      <w:pPr>
        <w:ind w:left="8524" w:hanging="375"/>
      </w:pPr>
      <w:rPr>
        <w:rFonts w:hint="default"/>
        <w:lang w:val="ru-RU" w:eastAsia="ru-RU" w:bidi="ru-RU"/>
      </w:rPr>
    </w:lvl>
    <w:lvl w:ilvl="8">
      <w:numFmt w:val="bullet"/>
      <w:lvlText w:val="•"/>
      <w:lvlJc w:val="left"/>
      <w:pPr>
        <w:ind w:left="9545" w:hanging="375"/>
      </w:pPr>
      <w:rPr>
        <w:rFonts w:hint="default"/>
        <w:lang w:val="ru-RU" w:eastAsia="ru-RU" w:bidi="ru-RU"/>
      </w:rPr>
    </w:lvl>
  </w:abstractNum>
  <w:abstractNum w:abstractNumId="9" w15:restartNumberingAfterBreak="0">
    <w:nsid w:val="69467933"/>
    <w:multiLevelType w:val="multilevel"/>
    <w:tmpl w:val="E2AA1BAE"/>
    <w:lvl w:ilvl="0">
      <w:start w:val="8"/>
      <w:numFmt w:val="decimal"/>
      <w:lvlText w:val="%1"/>
      <w:lvlJc w:val="left"/>
      <w:pPr>
        <w:ind w:left="1382" w:hanging="444"/>
        <w:jc w:val="left"/>
      </w:pPr>
      <w:rPr>
        <w:rFonts w:hint="default"/>
        <w:lang w:val="ru-RU" w:eastAsia="ru-RU" w:bidi="ru-RU"/>
      </w:rPr>
    </w:lvl>
    <w:lvl w:ilvl="1">
      <w:start w:val="1"/>
      <w:numFmt w:val="decimal"/>
      <w:lvlText w:val="%1.%2"/>
      <w:lvlJc w:val="left"/>
      <w:pPr>
        <w:ind w:left="1382" w:hanging="444"/>
        <w:jc w:val="left"/>
      </w:pPr>
      <w:rPr>
        <w:rFonts w:ascii="Times New Roman" w:eastAsia="Times New Roman" w:hAnsi="Times New Roman" w:cs="Times New Roman" w:hint="default"/>
        <w:spacing w:val="-2"/>
        <w:w w:val="100"/>
        <w:sz w:val="24"/>
        <w:szCs w:val="24"/>
        <w:lang w:val="ru-RU" w:eastAsia="ru-RU" w:bidi="ru-RU"/>
      </w:rPr>
    </w:lvl>
    <w:lvl w:ilvl="2">
      <w:numFmt w:val="bullet"/>
      <w:lvlText w:val="•"/>
      <w:lvlJc w:val="left"/>
      <w:pPr>
        <w:ind w:left="3421" w:hanging="444"/>
      </w:pPr>
      <w:rPr>
        <w:rFonts w:hint="default"/>
        <w:lang w:val="ru-RU" w:eastAsia="ru-RU" w:bidi="ru-RU"/>
      </w:rPr>
    </w:lvl>
    <w:lvl w:ilvl="3">
      <w:numFmt w:val="bullet"/>
      <w:lvlText w:val="•"/>
      <w:lvlJc w:val="left"/>
      <w:pPr>
        <w:ind w:left="4441" w:hanging="444"/>
      </w:pPr>
      <w:rPr>
        <w:rFonts w:hint="default"/>
        <w:lang w:val="ru-RU" w:eastAsia="ru-RU" w:bidi="ru-RU"/>
      </w:rPr>
    </w:lvl>
    <w:lvl w:ilvl="4">
      <w:numFmt w:val="bullet"/>
      <w:lvlText w:val="•"/>
      <w:lvlJc w:val="left"/>
      <w:pPr>
        <w:ind w:left="5462" w:hanging="444"/>
      </w:pPr>
      <w:rPr>
        <w:rFonts w:hint="default"/>
        <w:lang w:val="ru-RU" w:eastAsia="ru-RU" w:bidi="ru-RU"/>
      </w:rPr>
    </w:lvl>
    <w:lvl w:ilvl="5">
      <w:numFmt w:val="bullet"/>
      <w:lvlText w:val="•"/>
      <w:lvlJc w:val="left"/>
      <w:pPr>
        <w:ind w:left="6483" w:hanging="444"/>
      </w:pPr>
      <w:rPr>
        <w:rFonts w:hint="default"/>
        <w:lang w:val="ru-RU" w:eastAsia="ru-RU" w:bidi="ru-RU"/>
      </w:rPr>
    </w:lvl>
    <w:lvl w:ilvl="6">
      <w:numFmt w:val="bullet"/>
      <w:lvlText w:val="•"/>
      <w:lvlJc w:val="left"/>
      <w:pPr>
        <w:ind w:left="7503" w:hanging="444"/>
      </w:pPr>
      <w:rPr>
        <w:rFonts w:hint="default"/>
        <w:lang w:val="ru-RU" w:eastAsia="ru-RU" w:bidi="ru-RU"/>
      </w:rPr>
    </w:lvl>
    <w:lvl w:ilvl="7">
      <w:numFmt w:val="bullet"/>
      <w:lvlText w:val="•"/>
      <w:lvlJc w:val="left"/>
      <w:pPr>
        <w:ind w:left="8524" w:hanging="444"/>
      </w:pPr>
      <w:rPr>
        <w:rFonts w:hint="default"/>
        <w:lang w:val="ru-RU" w:eastAsia="ru-RU" w:bidi="ru-RU"/>
      </w:rPr>
    </w:lvl>
    <w:lvl w:ilvl="8">
      <w:numFmt w:val="bullet"/>
      <w:lvlText w:val="•"/>
      <w:lvlJc w:val="left"/>
      <w:pPr>
        <w:ind w:left="9545" w:hanging="444"/>
      </w:pPr>
      <w:rPr>
        <w:rFonts w:hint="default"/>
        <w:lang w:val="ru-RU" w:eastAsia="ru-RU" w:bidi="ru-RU"/>
      </w:rPr>
    </w:lvl>
  </w:abstractNum>
  <w:num w:numId="1">
    <w:abstractNumId w:val="4"/>
  </w:num>
  <w:num w:numId="2">
    <w:abstractNumId w:val="9"/>
  </w:num>
  <w:num w:numId="3">
    <w:abstractNumId w:val="0"/>
  </w:num>
  <w:num w:numId="4">
    <w:abstractNumId w:val="6"/>
  </w:num>
  <w:num w:numId="5">
    <w:abstractNumId w:val="1"/>
  </w:num>
  <w:num w:numId="6">
    <w:abstractNumId w:val="2"/>
  </w:num>
  <w:num w:numId="7">
    <w:abstractNumId w:val="8"/>
  </w:num>
  <w:num w:numId="8">
    <w:abstractNumId w:val="7"/>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569"/>
    <w:rsid w:val="00243569"/>
    <w:rsid w:val="00435B6B"/>
    <w:rsid w:val="00B363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CAB76C-3693-4EDB-9378-4EB80EA68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38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36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2567</Words>
  <Characters>14638</Characters>
  <Application>Microsoft Office Word</Application>
  <DocSecurity>0</DocSecurity>
  <Lines>121</Lines>
  <Paragraphs>34</Paragraphs>
  <ScaleCrop>false</ScaleCrop>
  <Company>SPecialiST RePack</Company>
  <LinksUpToDate>false</LinksUpToDate>
  <CharactersWithSpaces>17171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2020-11-30T15:09:00Z</dcterms:created>
  <dcterms:modified xsi:type="dcterms:W3CDTF">2020-11-30T15:11:00Z</dcterms:modified>
</cp:coreProperties>
</file>